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C75CBA" w14:textId="77777777" w:rsidR="003D3754" w:rsidRDefault="003D3754" w:rsidP="00AE1992">
      <w:pPr>
        <w:spacing w:after="120" w:line="276" w:lineRule="auto"/>
        <w:jc w:val="both"/>
        <w:rPr>
          <w:sz w:val="22"/>
          <w:szCs w:val="22"/>
        </w:rPr>
      </w:pPr>
    </w:p>
    <w:p w14:paraId="7EE6CC08" w14:textId="5C4A269C" w:rsidR="00A16182" w:rsidRPr="006E3C4D" w:rsidRDefault="0044326D" w:rsidP="00AE1992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6E3C4D">
        <w:rPr>
          <w:b/>
          <w:bCs/>
          <w:sz w:val="22"/>
          <w:szCs w:val="22"/>
        </w:rPr>
        <w:t xml:space="preserve">ALLEGATO </w:t>
      </w:r>
      <w:r w:rsidR="00C42D06" w:rsidRPr="006E3C4D">
        <w:rPr>
          <w:b/>
          <w:bCs/>
          <w:sz w:val="22"/>
          <w:szCs w:val="22"/>
        </w:rPr>
        <w:t>B</w:t>
      </w:r>
      <w:r w:rsidR="00222DA8" w:rsidRPr="006E3C4D">
        <w:rPr>
          <w:b/>
          <w:bCs/>
          <w:sz w:val="22"/>
          <w:szCs w:val="22"/>
        </w:rPr>
        <w:t xml:space="preserve">) - </w:t>
      </w:r>
      <w:r w:rsidR="00F03FD3" w:rsidRPr="006E3C4D">
        <w:rPr>
          <w:b/>
          <w:bCs/>
          <w:sz w:val="22"/>
          <w:szCs w:val="22"/>
        </w:rPr>
        <w:t xml:space="preserve">ALLEGATI </w:t>
      </w:r>
      <w:r w:rsidR="00F27CCC" w:rsidRPr="006E3C4D">
        <w:rPr>
          <w:b/>
          <w:bCs/>
          <w:sz w:val="22"/>
          <w:szCs w:val="22"/>
        </w:rPr>
        <w:t>OBBLIGATORI ALLA</w:t>
      </w:r>
      <w:r w:rsidR="00654B09" w:rsidRPr="006E3C4D">
        <w:rPr>
          <w:b/>
          <w:bCs/>
          <w:sz w:val="22"/>
          <w:szCs w:val="22"/>
        </w:rPr>
        <w:t xml:space="preserve"> </w:t>
      </w:r>
      <w:r w:rsidRPr="006E3C4D">
        <w:rPr>
          <w:b/>
          <w:bCs/>
          <w:sz w:val="22"/>
          <w:szCs w:val="22"/>
        </w:rPr>
        <w:t>MANIFESTAZIONE DI INTERESSE</w:t>
      </w:r>
      <w:r w:rsidR="00BB7061" w:rsidRPr="006E3C4D">
        <w:rPr>
          <w:b/>
          <w:bCs/>
          <w:sz w:val="22"/>
          <w:szCs w:val="22"/>
        </w:rPr>
        <w:t xml:space="preserve"> E INDIRIZZI PER LA FORMULAZIONE DELLA PROPOSTA PROGETTUALE</w:t>
      </w:r>
      <w:r w:rsidR="00476F15" w:rsidRPr="006E3C4D">
        <w:rPr>
          <w:b/>
          <w:bCs/>
          <w:sz w:val="22"/>
          <w:szCs w:val="22"/>
        </w:rPr>
        <w:t xml:space="preserve">. </w:t>
      </w:r>
    </w:p>
    <w:p w14:paraId="2EC9FDB5" w14:textId="77777777" w:rsidR="00476F15" w:rsidRDefault="00476F15" w:rsidP="00AE1992">
      <w:pPr>
        <w:spacing w:after="120" w:line="276" w:lineRule="auto"/>
        <w:jc w:val="both"/>
        <w:rPr>
          <w:sz w:val="22"/>
          <w:szCs w:val="22"/>
        </w:rPr>
      </w:pPr>
    </w:p>
    <w:p w14:paraId="745A2C90" w14:textId="1DAAD641" w:rsidR="00CA5C96" w:rsidRPr="00ED58B2" w:rsidRDefault="00CA5C96" w:rsidP="00AE1992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ED58B2">
        <w:rPr>
          <w:b/>
          <w:bCs/>
          <w:sz w:val="22"/>
          <w:szCs w:val="22"/>
        </w:rPr>
        <w:t>Allegati alla Manifestazione di interesse</w:t>
      </w:r>
    </w:p>
    <w:p w14:paraId="094D6CDB" w14:textId="741DBA2F" w:rsidR="0044326D" w:rsidRPr="00DB7E51" w:rsidRDefault="0044326D" w:rsidP="00F27CCC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sz w:val="22"/>
          <w:szCs w:val="22"/>
        </w:rPr>
      </w:pPr>
      <w:r w:rsidRPr="00AE1992">
        <w:rPr>
          <w:b/>
          <w:bCs/>
          <w:sz w:val="22"/>
          <w:szCs w:val="22"/>
        </w:rPr>
        <w:t xml:space="preserve">Relazione </w:t>
      </w:r>
      <w:r w:rsidR="00983D0A" w:rsidRPr="00DB7E51">
        <w:rPr>
          <w:b/>
          <w:bCs/>
          <w:sz w:val="22"/>
          <w:szCs w:val="22"/>
        </w:rPr>
        <w:t>tecnic</w:t>
      </w:r>
      <w:r w:rsidR="00E0038D" w:rsidRPr="00DB7E51">
        <w:rPr>
          <w:b/>
          <w:bCs/>
          <w:sz w:val="22"/>
          <w:szCs w:val="22"/>
        </w:rPr>
        <w:t>o-</w:t>
      </w:r>
      <w:r w:rsidRPr="00AE1992">
        <w:rPr>
          <w:b/>
          <w:bCs/>
          <w:sz w:val="22"/>
          <w:szCs w:val="22"/>
        </w:rPr>
        <w:t xml:space="preserve">descrittiva </w:t>
      </w:r>
      <w:r w:rsidRPr="00DB7E51">
        <w:rPr>
          <w:sz w:val="22"/>
          <w:szCs w:val="22"/>
        </w:rPr>
        <w:t>del</w:t>
      </w:r>
      <w:r w:rsidR="0071579E" w:rsidRPr="00DB7E51">
        <w:rPr>
          <w:sz w:val="22"/>
          <w:szCs w:val="22"/>
        </w:rPr>
        <w:t>la proposta</w:t>
      </w:r>
      <w:r w:rsidRPr="00DB7E51">
        <w:rPr>
          <w:sz w:val="22"/>
          <w:szCs w:val="22"/>
        </w:rPr>
        <w:t xml:space="preserve"> progett</w:t>
      </w:r>
      <w:r w:rsidR="001A4963" w:rsidRPr="00DB7E51">
        <w:rPr>
          <w:sz w:val="22"/>
          <w:szCs w:val="22"/>
        </w:rPr>
        <w:t>uale</w:t>
      </w:r>
      <w:r w:rsidRPr="00DB7E51">
        <w:rPr>
          <w:sz w:val="22"/>
          <w:szCs w:val="22"/>
        </w:rPr>
        <w:t xml:space="preserve">, </w:t>
      </w:r>
      <w:r w:rsidR="00E076E6" w:rsidRPr="00DB7E51">
        <w:rPr>
          <w:sz w:val="22"/>
          <w:szCs w:val="22"/>
        </w:rPr>
        <w:t xml:space="preserve">che </w:t>
      </w:r>
      <w:r w:rsidR="00E076E6">
        <w:rPr>
          <w:sz w:val="22"/>
          <w:szCs w:val="22"/>
        </w:rPr>
        <w:t xml:space="preserve">ne </w:t>
      </w:r>
      <w:r w:rsidR="00F27CCC" w:rsidRPr="00DB7E51">
        <w:rPr>
          <w:sz w:val="22"/>
          <w:szCs w:val="22"/>
        </w:rPr>
        <w:t>illustri:</w:t>
      </w:r>
    </w:p>
    <w:p w14:paraId="1BF9101E" w14:textId="1C811B80" w:rsidR="003773FC" w:rsidRPr="00AE1992" w:rsidRDefault="003773FC" w:rsidP="00F27CCC">
      <w:pPr>
        <w:spacing w:after="120" w:line="276" w:lineRule="auto"/>
        <w:ind w:left="709" w:hanging="284"/>
        <w:jc w:val="both"/>
        <w:rPr>
          <w:sz w:val="22"/>
          <w:szCs w:val="22"/>
        </w:rPr>
      </w:pPr>
      <w:r w:rsidRPr="00AE1992">
        <w:rPr>
          <w:sz w:val="22"/>
          <w:szCs w:val="22"/>
        </w:rPr>
        <w:t>-</w:t>
      </w:r>
      <w:r w:rsidRPr="00AE1992">
        <w:rPr>
          <w:sz w:val="22"/>
          <w:szCs w:val="22"/>
        </w:rPr>
        <w:tab/>
      </w:r>
      <w:r w:rsidR="00340B02" w:rsidRPr="00AE1992">
        <w:rPr>
          <w:sz w:val="22"/>
          <w:szCs w:val="22"/>
        </w:rPr>
        <w:t xml:space="preserve">i parametri urbanistico – edilizi, ivi comprese le destinazioni d'uso e le superfici per ciascun uso </w:t>
      </w:r>
      <w:r w:rsidR="000D36B1" w:rsidRPr="00AE1992">
        <w:rPr>
          <w:sz w:val="22"/>
          <w:szCs w:val="22"/>
        </w:rPr>
        <w:t>proposto</w:t>
      </w:r>
      <w:r w:rsidR="005C123F">
        <w:rPr>
          <w:sz w:val="22"/>
          <w:szCs w:val="22"/>
        </w:rPr>
        <w:t>, le eventuali superfici di vendita in caso di immobili a destinazione commerciale e le dotazioni di standard e pertinenziali</w:t>
      </w:r>
      <w:r w:rsidR="00340B02" w:rsidRPr="00AE1992">
        <w:rPr>
          <w:sz w:val="22"/>
          <w:szCs w:val="22"/>
        </w:rPr>
        <w:t xml:space="preserve">; </w:t>
      </w:r>
    </w:p>
    <w:p w14:paraId="1655FC4C" w14:textId="27C9C146" w:rsidR="005C123F" w:rsidRPr="00AE1992" w:rsidRDefault="005C123F" w:rsidP="00F27CCC">
      <w:pPr>
        <w:spacing w:after="120" w:line="276" w:lineRule="auto"/>
        <w:ind w:left="709" w:hanging="284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  <w:t>la descrizione de</w:t>
      </w:r>
      <w:r w:rsidR="004212D3">
        <w:rPr>
          <w:sz w:val="22"/>
          <w:szCs w:val="22"/>
        </w:rPr>
        <w:t>gli interventi pubblici e privati previsti</w:t>
      </w:r>
      <w:r w:rsidR="00CA5C96">
        <w:rPr>
          <w:sz w:val="22"/>
          <w:szCs w:val="22"/>
        </w:rPr>
        <w:t xml:space="preserve"> con evidenziazione di eventuali opere pubbliche extra standard</w:t>
      </w:r>
      <w:r w:rsidR="004212D3">
        <w:rPr>
          <w:sz w:val="22"/>
          <w:szCs w:val="22"/>
        </w:rPr>
        <w:t>;</w:t>
      </w:r>
    </w:p>
    <w:p w14:paraId="0CD909F5" w14:textId="6E0AB635" w:rsidR="00D03D3A" w:rsidRDefault="00D03D3A" w:rsidP="00F27CCC">
      <w:pPr>
        <w:spacing w:after="120" w:line="276" w:lineRule="auto"/>
        <w:ind w:left="709" w:hanging="284"/>
        <w:jc w:val="both"/>
        <w:rPr>
          <w:sz w:val="22"/>
          <w:szCs w:val="22"/>
        </w:rPr>
      </w:pPr>
      <w:r w:rsidRPr="00AE1992">
        <w:rPr>
          <w:sz w:val="22"/>
          <w:szCs w:val="22"/>
        </w:rPr>
        <w:t>-</w:t>
      </w:r>
      <w:r w:rsidRPr="00AE1992">
        <w:rPr>
          <w:sz w:val="22"/>
          <w:szCs w:val="22"/>
        </w:rPr>
        <w:tab/>
        <w:t>le soluzioni tecniche di progetto</w:t>
      </w:r>
      <w:r w:rsidR="00CA5C96">
        <w:rPr>
          <w:sz w:val="22"/>
          <w:szCs w:val="22"/>
        </w:rPr>
        <w:t xml:space="preserve"> e le modalità con cui vengono rispettati gli indirizzi per la formulazione della proposta progettuale sotto riportati</w:t>
      </w:r>
      <w:r w:rsidR="00D50BA8" w:rsidRPr="00AE1992">
        <w:rPr>
          <w:sz w:val="22"/>
          <w:szCs w:val="22"/>
        </w:rPr>
        <w:t>;</w:t>
      </w:r>
    </w:p>
    <w:p w14:paraId="5BA59989" w14:textId="2D0B4A79" w:rsidR="004212D3" w:rsidRPr="00AE1992" w:rsidRDefault="004212D3" w:rsidP="00F27CCC">
      <w:pPr>
        <w:spacing w:after="120" w:line="276" w:lineRule="auto"/>
        <w:ind w:left="709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il cr</w:t>
      </w:r>
      <w:r w:rsidR="00AE7D60">
        <w:rPr>
          <w:sz w:val="22"/>
          <w:szCs w:val="22"/>
        </w:rPr>
        <w:t>o</w:t>
      </w:r>
      <w:r>
        <w:rPr>
          <w:sz w:val="22"/>
          <w:szCs w:val="22"/>
        </w:rPr>
        <w:t>noprogramma attuativo</w:t>
      </w:r>
      <w:r w:rsidR="00BF5BBC">
        <w:rPr>
          <w:sz w:val="22"/>
          <w:szCs w:val="22"/>
        </w:rPr>
        <w:t xml:space="preserve"> di massima</w:t>
      </w:r>
      <w:r>
        <w:rPr>
          <w:sz w:val="22"/>
          <w:szCs w:val="22"/>
        </w:rPr>
        <w:t>;</w:t>
      </w:r>
    </w:p>
    <w:p w14:paraId="3EAB74B1" w14:textId="55BAA2D6" w:rsidR="00CA5C96" w:rsidRPr="00DB7E51" w:rsidRDefault="00CA5C96" w:rsidP="00F27CCC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F27CCC">
        <w:rPr>
          <w:b/>
          <w:bCs/>
          <w:sz w:val="22"/>
          <w:szCs w:val="22"/>
        </w:rPr>
        <w:t>Elaborati grafici</w:t>
      </w:r>
      <w:r>
        <w:rPr>
          <w:sz w:val="22"/>
          <w:szCs w:val="22"/>
        </w:rPr>
        <w:t xml:space="preserve"> illustrativi della proposta progettuale relativi all’area di intervento e al suo inserimento nel contesto;</w:t>
      </w:r>
    </w:p>
    <w:p w14:paraId="16B801D1" w14:textId="261E889B" w:rsidR="00DB7E51" w:rsidRPr="00DB7E51" w:rsidRDefault="003430E2" w:rsidP="00AE1992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sz w:val="22"/>
          <w:szCs w:val="22"/>
        </w:rPr>
      </w:pPr>
      <w:r w:rsidRPr="00AE1992">
        <w:rPr>
          <w:b/>
          <w:bCs/>
          <w:sz w:val="22"/>
          <w:szCs w:val="22"/>
        </w:rPr>
        <w:t xml:space="preserve">Relazione </w:t>
      </w:r>
      <w:r w:rsidR="00DD5DE6" w:rsidRPr="00AE1992">
        <w:rPr>
          <w:b/>
          <w:bCs/>
          <w:sz w:val="22"/>
          <w:szCs w:val="22"/>
        </w:rPr>
        <w:t>d</w:t>
      </w:r>
      <w:r w:rsidRPr="00AE1992">
        <w:rPr>
          <w:b/>
          <w:bCs/>
          <w:sz w:val="22"/>
          <w:szCs w:val="22"/>
        </w:rPr>
        <w:t>i inquadramento ambientale</w:t>
      </w:r>
      <w:r w:rsidR="00DD5DE6" w:rsidRPr="00AE1992">
        <w:rPr>
          <w:b/>
          <w:bCs/>
          <w:sz w:val="22"/>
          <w:szCs w:val="22"/>
        </w:rPr>
        <w:t xml:space="preserve"> </w:t>
      </w:r>
      <w:r w:rsidR="00825E32" w:rsidRPr="00AE1992">
        <w:rPr>
          <w:sz w:val="22"/>
          <w:szCs w:val="22"/>
        </w:rPr>
        <w:t xml:space="preserve">con esplicitazione </w:t>
      </w:r>
      <w:r w:rsidR="00E54F64" w:rsidRPr="00AE1992">
        <w:rPr>
          <w:sz w:val="22"/>
          <w:szCs w:val="22"/>
        </w:rPr>
        <w:t xml:space="preserve">dei principali </w:t>
      </w:r>
      <w:r w:rsidR="00EB6F50" w:rsidRPr="00AE1992">
        <w:rPr>
          <w:sz w:val="22"/>
          <w:szCs w:val="22"/>
        </w:rPr>
        <w:t>impatti</w:t>
      </w:r>
      <w:r w:rsidR="00E54F64" w:rsidRPr="00AE1992">
        <w:rPr>
          <w:sz w:val="22"/>
          <w:szCs w:val="22"/>
        </w:rPr>
        <w:t xml:space="preserve"> che il progetto può </w:t>
      </w:r>
      <w:r w:rsidR="00136FA2" w:rsidRPr="00AE1992">
        <w:rPr>
          <w:sz w:val="22"/>
          <w:szCs w:val="22"/>
        </w:rPr>
        <w:t xml:space="preserve">determinare </w:t>
      </w:r>
      <w:r w:rsidR="00E21F87" w:rsidRPr="00AE1992">
        <w:rPr>
          <w:sz w:val="22"/>
          <w:szCs w:val="22"/>
        </w:rPr>
        <w:t>su</w:t>
      </w:r>
      <w:r w:rsidR="00DD4A1C" w:rsidRPr="00AE1992">
        <w:rPr>
          <w:sz w:val="22"/>
          <w:szCs w:val="22"/>
        </w:rPr>
        <w:t>l</w:t>
      </w:r>
      <w:r w:rsidR="003C02B9" w:rsidRPr="00AE1992">
        <w:rPr>
          <w:sz w:val="22"/>
          <w:szCs w:val="22"/>
        </w:rPr>
        <w:t xml:space="preserve"> contesto e </w:t>
      </w:r>
      <w:r w:rsidR="00E54F64" w:rsidRPr="00AE1992">
        <w:rPr>
          <w:sz w:val="22"/>
          <w:szCs w:val="22"/>
        </w:rPr>
        <w:t>sull’ambiente</w:t>
      </w:r>
      <w:r w:rsidR="001A6F80" w:rsidRPr="00AE1992">
        <w:rPr>
          <w:sz w:val="22"/>
          <w:szCs w:val="22"/>
        </w:rPr>
        <w:t xml:space="preserve"> e </w:t>
      </w:r>
      <w:r w:rsidR="00F5148E" w:rsidRPr="00AE1992">
        <w:rPr>
          <w:sz w:val="22"/>
          <w:szCs w:val="22"/>
        </w:rPr>
        <w:t>d</w:t>
      </w:r>
      <w:r w:rsidR="00810CDF" w:rsidRPr="00AE1992">
        <w:rPr>
          <w:sz w:val="22"/>
          <w:szCs w:val="22"/>
        </w:rPr>
        <w:t xml:space="preserve">egli </w:t>
      </w:r>
      <w:r w:rsidR="00A25558" w:rsidRPr="00AE1992">
        <w:rPr>
          <w:sz w:val="22"/>
          <w:szCs w:val="22"/>
        </w:rPr>
        <w:t xml:space="preserve">orientamenti progettuali proposti </w:t>
      </w:r>
      <w:r w:rsidR="00444711">
        <w:rPr>
          <w:sz w:val="22"/>
          <w:szCs w:val="22"/>
        </w:rPr>
        <w:t>per limitare e mitigare tali impatti;</w:t>
      </w:r>
    </w:p>
    <w:p w14:paraId="776AB1A5" w14:textId="1F291607" w:rsidR="00BB7061" w:rsidRDefault="001658A9" w:rsidP="00BB7061">
      <w:pPr>
        <w:numPr>
          <w:ilvl w:val="0"/>
          <w:numId w:val="3"/>
        </w:numPr>
        <w:spacing w:after="120" w:line="276" w:lineRule="auto"/>
        <w:ind w:left="425" w:hanging="425"/>
        <w:jc w:val="both"/>
        <w:rPr>
          <w:sz w:val="22"/>
          <w:szCs w:val="22"/>
        </w:rPr>
      </w:pPr>
      <w:r w:rsidRPr="00453E56">
        <w:rPr>
          <w:b/>
          <w:bCs/>
          <w:sz w:val="22"/>
          <w:szCs w:val="22"/>
        </w:rPr>
        <w:t>R</w:t>
      </w:r>
      <w:r w:rsidR="51F0CDC2" w:rsidRPr="00453E56">
        <w:rPr>
          <w:b/>
          <w:bCs/>
          <w:sz w:val="22"/>
          <w:szCs w:val="22"/>
        </w:rPr>
        <w:t>elazione economico-finanziaria</w:t>
      </w:r>
      <w:r w:rsidR="51F0CDC2" w:rsidRPr="00453E56">
        <w:rPr>
          <w:sz w:val="22"/>
          <w:szCs w:val="22"/>
        </w:rPr>
        <w:t>, che illustri i valori economici di massima degli interventi pubblici e privati pr</w:t>
      </w:r>
      <w:r w:rsidR="00F4291C" w:rsidRPr="00453E56">
        <w:rPr>
          <w:sz w:val="22"/>
          <w:szCs w:val="22"/>
        </w:rPr>
        <w:t>oposti</w:t>
      </w:r>
      <w:r w:rsidR="51F0CDC2" w:rsidRPr="00453E56">
        <w:rPr>
          <w:sz w:val="22"/>
          <w:szCs w:val="22"/>
        </w:rPr>
        <w:t xml:space="preserve"> e ne dimostr</w:t>
      </w:r>
      <w:r w:rsidR="00453E56">
        <w:rPr>
          <w:sz w:val="22"/>
          <w:szCs w:val="22"/>
        </w:rPr>
        <w:t>i</w:t>
      </w:r>
      <w:r w:rsidR="51F0CDC2" w:rsidRPr="00453E56">
        <w:rPr>
          <w:sz w:val="22"/>
          <w:szCs w:val="22"/>
        </w:rPr>
        <w:t xml:space="preserve"> la fattibilità e la sostenibilità</w:t>
      </w:r>
      <w:r w:rsidR="00EC4FE0" w:rsidRPr="00453E56">
        <w:rPr>
          <w:sz w:val="22"/>
          <w:szCs w:val="22"/>
        </w:rPr>
        <w:t xml:space="preserve">, con </w:t>
      </w:r>
      <w:r w:rsidRPr="00453E56">
        <w:rPr>
          <w:sz w:val="22"/>
          <w:szCs w:val="22"/>
        </w:rPr>
        <w:t xml:space="preserve">uno specifico </w:t>
      </w:r>
      <w:r w:rsidRPr="00453E56">
        <w:rPr>
          <w:b/>
          <w:bCs/>
          <w:sz w:val="22"/>
          <w:szCs w:val="22"/>
        </w:rPr>
        <w:t>approfondimento relativo alla valutazione economica</w:t>
      </w:r>
      <w:r w:rsidRPr="00453E56">
        <w:rPr>
          <w:sz w:val="22"/>
          <w:szCs w:val="22"/>
        </w:rPr>
        <w:t xml:space="preserve"> dell’area</w:t>
      </w:r>
      <w:r w:rsidR="00453E56">
        <w:rPr>
          <w:sz w:val="22"/>
          <w:szCs w:val="22"/>
        </w:rPr>
        <w:t xml:space="preserve"> distinguendo fra corrispettivo per l’acquisto dell’area e valore di eventuali opere extra standard</w:t>
      </w:r>
      <w:r w:rsidR="00EC4FE0" w:rsidRPr="00453E56">
        <w:rPr>
          <w:sz w:val="22"/>
          <w:szCs w:val="22"/>
        </w:rPr>
        <w:t>.</w:t>
      </w:r>
    </w:p>
    <w:p w14:paraId="39EC8397" w14:textId="3DFDF081" w:rsidR="00444711" w:rsidRPr="00FC229F" w:rsidRDefault="00444711" w:rsidP="00444711">
      <w:pPr>
        <w:spacing w:after="120" w:line="276" w:lineRule="auto"/>
        <w:jc w:val="both"/>
        <w:rPr>
          <w:b/>
          <w:bCs/>
          <w:sz w:val="22"/>
          <w:szCs w:val="22"/>
        </w:rPr>
      </w:pPr>
      <w:r w:rsidRPr="00FC229F">
        <w:rPr>
          <w:b/>
          <w:bCs/>
          <w:sz w:val="22"/>
          <w:szCs w:val="22"/>
        </w:rPr>
        <w:t>Indirizzi per la formulazione della proposta progettuale</w:t>
      </w:r>
    </w:p>
    <w:p w14:paraId="355AC726" w14:textId="361EFEF0" w:rsidR="00883262" w:rsidRPr="00FC229F" w:rsidRDefault="00883262" w:rsidP="000B603A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proposta progettuale dovrà</w:t>
      </w:r>
      <w:r w:rsidR="00E45279">
        <w:rPr>
          <w:sz w:val="22"/>
          <w:szCs w:val="22"/>
        </w:rPr>
        <w:t xml:space="preserve"> prevedere</w:t>
      </w:r>
      <w:r>
        <w:rPr>
          <w:sz w:val="22"/>
          <w:szCs w:val="22"/>
        </w:rPr>
        <w:t>:</w:t>
      </w:r>
    </w:p>
    <w:p w14:paraId="5FE5A8AE" w14:textId="78D32E14" w:rsidR="00D51C6D" w:rsidRDefault="00D51C6D" w:rsidP="00883262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la demolizione dei fabbricati esistenti e la rimozione di tutte le superfici impermeabilizzate;</w:t>
      </w:r>
    </w:p>
    <w:p w14:paraId="3DCBF35E" w14:textId="0EDD2350" w:rsidR="00BB7061" w:rsidRPr="005939FC" w:rsidRDefault="00D51C6D" w:rsidP="005939FC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realizzazione di </w:t>
      </w:r>
      <w:r w:rsidR="00BB7061" w:rsidRPr="005939FC">
        <w:rPr>
          <w:sz w:val="22"/>
          <w:szCs w:val="22"/>
        </w:rPr>
        <w:t>un insieme di opere e attività</w:t>
      </w:r>
      <w:r w:rsidR="002616C0">
        <w:rPr>
          <w:sz w:val="22"/>
          <w:szCs w:val="22"/>
        </w:rPr>
        <w:t xml:space="preserve"> ambientalmente sostenibili</w:t>
      </w:r>
      <w:r w:rsidR="00BB7061" w:rsidRPr="005939FC">
        <w:rPr>
          <w:sz w:val="22"/>
          <w:szCs w:val="22"/>
        </w:rPr>
        <w:t>, finalizzate alla riqualificazione complessiva dell’area ai sensi della LR 24/2017;</w:t>
      </w:r>
    </w:p>
    <w:p w14:paraId="1DB6C17C" w14:textId="2B951F94" w:rsidR="00D51C6D" w:rsidRPr="00196C93" w:rsidRDefault="00E45279" w:rsidP="00D51C6D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196C93">
        <w:rPr>
          <w:sz w:val="22"/>
          <w:szCs w:val="22"/>
        </w:rPr>
        <w:t>un mix di funzioni (residenziali</w:t>
      </w:r>
      <w:r w:rsidR="00E65CCC" w:rsidRPr="00196C93">
        <w:rPr>
          <w:sz w:val="22"/>
          <w:szCs w:val="22"/>
        </w:rPr>
        <w:t>,</w:t>
      </w:r>
      <w:r w:rsidR="00F243FE" w:rsidRPr="00196C93">
        <w:rPr>
          <w:sz w:val="22"/>
          <w:szCs w:val="22"/>
        </w:rPr>
        <w:t xml:space="preserve"> incluse eventuali residenze sociali o residenze </w:t>
      </w:r>
      <w:r w:rsidR="00FC229F" w:rsidRPr="00196C93">
        <w:rPr>
          <w:sz w:val="22"/>
          <w:szCs w:val="22"/>
        </w:rPr>
        <w:t>collettive, terziario</w:t>
      </w:r>
      <w:r w:rsidRPr="00196C93">
        <w:rPr>
          <w:sz w:val="22"/>
          <w:szCs w:val="22"/>
        </w:rPr>
        <w:t>-commerciali, di servizio pubblico) compatibili con il tessuto urbanizzato circostante</w:t>
      </w:r>
      <w:r w:rsidR="00D51C6D" w:rsidRPr="00196C93">
        <w:rPr>
          <w:sz w:val="22"/>
          <w:szCs w:val="22"/>
        </w:rPr>
        <w:t>;</w:t>
      </w:r>
      <w:r w:rsidR="00196C93" w:rsidRPr="00196C93">
        <w:rPr>
          <w:sz w:val="22"/>
          <w:szCs w:val="22"/>
        </w:rPr>
        <w:t xml:space="preserve"> </w:t>
      </w:r>
      <w:r w:rsidR="002E6EC0">
        <w:rPr>
          <w:sz w:val="22"/>
          <w:szCs w:val="22"/>
        </w:rPr>
        <w:t xml:space="preserve">la </w:t>
      </w:r>
      <w:r w:rsidR="00196C93" w:rsidRPr="00196C93">
        <w:rPr>
          <w:sz w:val="22"/>
          <w:szCs w:val="22"/>
        </w:rPr>
        <w:t xml:space="preserve">proposta </w:t>
      </w:r>
      <w:r w:rsidR="002E6EC0">
        <w:rPr>
          <w:sz w:val="22"/>
          <w:szCs w:val="22"/>
        </w:rPr>
        <w:t>deve c</w:t>
      </w:r>
      <w:r w:rsidR="00196C93" w:rsidRPr="00196C93">
        <w:rPr>
          <w:sz w:val="22"/>
          <w:szCs w:val="22"/>
        </w:rPr>
        <w:t>omprend</w:t>
      </w:r>
      <w:r w:rsidR="002E6EC0">
        <w:rPr>
          <w:sz w:val="22"/>
          <w:szCs w:val="22"/>
        </w:rPr>
        <w:t>ere</w:t>
      </w:r>
      <w:r w:rsidR="00196C93" w:rsidRPr="00196C93">
        <w:rPr>
          <w:sz w:val="22"/>
          <w:szCs w:val="22"/>
        </w:rPr>
        <w:t xml:space="preserve"> un’opera extra standard che possa contribuire al beneficio pubblico dell’intervento di riqualificazione </w:t>
      </w:r>
      <w:r w:rsidR="002E6EC0">
        <w:rPr>
          <w:sz w:val="22"/>
          <w:szCs w:val="22"/>
        </w:rPr>
        <w:t xml:space="preserve">e </w:t>
      </w:r>
      <w:r w:rsidR="00A833F3">
        <w:rPr>
          <w:sz w:val="22"/>
          <w:szCs w:val="22"/>
        </w:rPr>
        <w:t xml:space="preserve">che </w:t>
      </w:r>
      <w:r w:rsidR="00196C93" w:rsidRPr="00196C93">
        <w:rPr>
          <w:sz w:val="22"/>
          <w:szCs w:val="22"/>
        </w:rPr>
        <w:t>rispond</w:t>
      </w:r>
      <w:r w:rsidR="00A833F3">
        <w:rPr>
          <w:sz w:val="22"/>
          <w:szCs w:val="22"/>
        </w:rPr>
        <w:t>a</w:t>
      </w:r>
      <w:r w:rsidR="00196C93" w:rsidRPr="00196C93">
        <w:rPr>
          <w:sz w:val="22"/>
          <w:szCs w:val="22"/>
        </w:rPr>
        <w:t xml:space="preserve"> alle esigenze locali;</w:t>
      </w:r>
    </w:p>
    <w:p w14:paraId="6E476190" w14:textId="5A347E34" w:rsidR="0092602A" w:rsidRDefault="0092602A" w:rsidP="00883262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il reperimento delle dotazioni territoriali e dei parcheggi pertinenziali;</w:t>
      </w:r>
    </w:p>
    <w:p w14:paraId="4DC7AFAA" w14:textId="7CB1F1BA" w:rsidR="00D51C6D" w:rsidRPr="00FC229F" w:rsidRDefault="00D51C6D" w:rsidP="00FC229F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l’integrazione e connessione con il contesto urbanizzato;</w:t>
      </w:r>
    </w:p>
    <w:p w14:paraId="70EB73D6" w14:textId="59B05198" w:rsidR="00E45279" w:rsidRDefault="00E45279" w:rsidP="00883262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un importante aumento della permeabilità dell’area </w:t>
      </w:r>
      <w:r w:rsidR="0092602A">
        <w:rPr>
          <w:sz w:val="22"/>
          <w:szCs w:val="22"/>
        </w:rPr>
        <w:t xml:space="preserve">da raggiungere </w:t>
      </w:r>
      <w:r>
        <w:rPr>
          <w:sz w:val="22"/>
          <w:szCs w:val="22"/>
        </w:rPr>
        <w:t xml:space="preserve">mediante </w:t>
      </w:r>
      <w:r w:rsidR="0092602A">
        <w:rPr>
          <w:sz w:val="22"/>
          <w:szCs w:val="22"/>
        </w:rPr>
        <w:t xml:space="preserve">incremento delle </w:t>
      </w:r>
      <w:r>
        <w:rPr>
          <w:sz w:val="22"/>
          <w:szCs w:val="22"/>
        </w:rPr>
        <w:t>superfici a verde (inclusi eventuali giardini pen</w:t>
      </w:r>
      <w:r w:rsidR="0092602A">
        <w:rPr>
          <w:sz w:val="22"/>
          <w:szCs w:val="22"/>
        </w:rPr>
        <w:t>s</w:t>
      </w:r>
      <w:r>
        <w:rPr>
          <w:sz w:val="22"/>
          <w:szCs w:val="22"/>
        </w:rPr>
        <w:t>ili e tetti verdi), l’utilizzo di sistemi di drenaggio sostenibile, l’utilizzo di nature-</w:t>
      </w:r>
      <w:proofErr w:type="spellStart"/>
      <w:r>
        <w:rPr>
          <w:sz w:val="22"/>
          <w:szCs w:val="22"/>
        </w:rPr>
        <w:t>based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solutions</w:t>
      </w:r>
      <w:proofErr w:type="spellEnd"/>
      <w:r>
        <w:rPr>
          <w:sz w:val="22"/>
          <w:szCs w:val="22"/>
        </w:rPr>
        <w:t xml:space="preserve"> (con particolare riferimento alle Linee guida </w:t>
      </w:r>
      <w:r w:rsidR="0092602A">
        <w:rPr>
          <w:sz w:val="22"/>
          <w:szCs w:val="22"/>
        </w:rPr>
        <w:t xml:space="preserve">B3.3 per la resilienza urbana negli interventi di rigenerazione del progetto </w:t>
      </w:r>
      <w:r>
        <w:rPr>
          <w:sz w:val="22"/>
          <w:szCs w:val="22"/>
        </w:rPr>
        <w:t>Sos4life</w:t>
      </w:r>
      <w:r w:rsidR="0092602A">
        <w:rPr>
          <w:sz w:val="22"/>
          <w:szCs w:val="22"/>
        </w:rPr>
        <w:t xml:space="preserve"> disponibili al seguente indirizzo web</w:t>
      </w:r>
      <w:r>
        <w:rPr>
          <w:sz w:val="22"/>
          <w:szCs w:val="22"/>
        </w:rPr>
        <w:t xml:space="preserve"> </w:t>
      </w:r>
      <w:r w:rsidR="0092602A">
        <w:rPr>
          <w:sz w:val="22"/>
          <w:szCs w:val="22"/>
        </w:rPr>
        <w:t xml:space="preserve">- </w:t>
      </w:r>
      <w:hyperlink r:id="rId10" w:history="1">
        <w:r w:rsidR="0092602A" w:rsidRPr="008D3C8A">
          <w:rPr>
            <w:rStyle w:val="Collegamentoipertestuale"/>
            <w:sz w:val="22"/>
            <w:szCs w:val="22"/>
          </w:rPr>
          <w:t>https://www.sos4life.it/documenti/</w:t>
        </w:r>
      </w:hyperlink>
      <w:r w:rsidR="0092602A">
        <w:rPr>
          <w:sz w:val="22"/>
          <w:szCs w:val="22"/>
        </w:rPr>
        <w:t xml:space="preserve"> )</w:t>
      </w:r>
      <w:r w:rsidR="00E65CCC">
        <w:rPr>
          <w:sz w:val="22"/>
          <w:szCs w:val="22"/>
        </w:rPr>
        <w:t>, l’utilizzo di materiali idonei</w:t>
      </w:r>
      <w:r w:rsidR="0092602A">
        <w:rPr>
          <w:sz w:val="22"/>
          <w:szCs w:val="22"/>
        </w:rPr>
        <w:t>;</w:t>
      </w:r>
    </w:p>
    <w:p w14:paraId="47F24A11" w14:textId="4296E07D" w:rsidR="0092602A" w:rsidRDefault="0092602A" w:rsidP="00883262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l’inserimento di alberature e cespugli sia nelle aree verdi sia nei parcheggi pubblici e pertinenziali;</w:t>
      </w:r>
    </w:p>
    <w:p w14:paraId="070AA7D9" w14:textId="77777777" w:rsidR="00E65CCC" w:rsidRPr="00DE6350" w:rsidRDefault="00E65CCC" w:rsidP="00E65CCC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DE6350">
        <w:rPr>
          <w:sz w:val="22"/>
          <w:szCs w:val="22"/>
        </w:rPr>
        <w:lastRenderedPageBreak/>
        <w:t>la realizzazione di impianti di produzione di energia rinnovabile integrati negli edifici, diretti a massimizzare la produzione in loco di energia rinnovabile in relazione al fabbisogno energetico del complesso;</w:t>
      </w:r>
    </w:p>
    <w:p w14:paraId="468E632E" w14:textId="3BFBE1AA" w:rsidR="00BB7061" w:rsidRPr="008F158F" w:rsidRDefault="00BB7061" w:rsidP="008F158F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8F158F">
        <w:rPr>
          <w:sz w:val="22"/>
          <w:szCs w:val="22"/>
        </w:rPr>
        <w:t xml:space="preserve">l’utilizzo di </w:t>
      </w:r>
      <w:r w:rsidR="00D51C6D">
        <w:rPr>
          <w:sz w:val="22"/>
          <w:szCs w:val="22"/>
        </w:rPr>
        <w:t xml:space="preserve">tecnologie e </w:t>
      </w:r>
      <w:r w:rsidRPr="008F158F">
        <w:rPr>
          <w:sz w:val="22"/>
          <w:szCs w:val="22"/>
        </w:rPr>
        <w:t xml:space="preserve">materiali </w:t>
      </w:r>
      <w:r w:rsidR="00D51C6D">
        <w:rPr>
          <w:sz w:val="22"/>
          <w:szCs w:val="22"/>
        </w:rPr>
        <w:t>q</w:t>
      </w:r>
      <w:r w:rsidRPr="008F158F">
        <w:rPr>
          <w:sz w:val="22"/>
          <w:szCs w:val="22"/>
        </w:rPr>
        <w:t>ualificat</w:t>
      </w:r>
      <w:r w:rsidR="00D51C6D">
        <w:rPr>
          <w:sz w:val="22"/>
          <w:szCs w:val="22"/>
        </w:rPr>
        <w:t>i</w:t>
      </w:r>
      <w:r w:rsidRPr="008F158F">
        <w:rPr>
          <w:sz w:val="22"/>
          <w:szCs w:val="22"/>
        </w:rPr>
        <w:t xml:space="preserve"> dal punto di vista della sostenibilità ambientale e dell’efficienza energetica;</w:t>
      </w:r>
    </w:p>
    <w:p w14:paraId="3F1A4E47" w14:textId="4BE05030" w:rsidR="00BB7061" w:rsidRPr="002E6EC0" w:rsidRDefault="00BB7061" w:rsidP="00080CD5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2E6EC0">
        <w:rPr>
          <w:sz w:val="22"/>
          <w:szCs w:val="22"/>
        </w:rPr>
        <w:t xml:space="preserve">il rispetto della normativa di settore in tema di commercio </w:t>
      </w:r>
      <w:r w:rsidR="00E65CCC" w:rsidRPr="002E6EC0">
        <w:rPr>
          <w:sz w:val="22"/>
          <w:szCs w:val="22"/>
        </w:rPr>
        <w:t xml:space="preserve">(qualora la proposta preveda superfici commerciali) </w:t>
      </w:r>
      <w:r w:rsidRPr="002E6EC0">
        <w:rPr>
          <w:sz w:val="22"/>
          <w:szCs w:val="22"/>
        </w:rPr>
        <w:t xml:space="preserve">e </w:t>
      </w:r>
      <w:r w:rsidR="00E65CCC" w:rsidRPr="002E6EC0">
        <w:rPr>
          <w:sz w:val="22"/>
          <w:szCs w:val="22"/>
        </w:rPr>
        <w:t xml:space="preserve">di </w:t>
      </w:r>
      <w:r w:rsidRPr="002E6EC0">
        <w:rPr>
          <w:sz w:val="22"/>
          <w:szCs w:val="22"/>
        </w:rPr>
        <w:t>ogni altra normativa settoriale interessata d</w:t>
      </w:r>
      <w:r w:rsidR="00E65CCC" w:rsidRPr="002E6EC0">
        <w:rPr>
          <w:sz w:val="22"/>
          <w:szCs w:val="22"/>
        </w:rPr>
        <w:t>a</w:t>
      </w:r>
      <w:r w:rsidRPr="002E6EC0">
        <w:rPr>
          <w:sz w:val="22"/>
          <w:szCs w:val="22"/>
        </w:rPr>
        <w:t>lle destinazioni d’uso proposte;</w:t>
      </w:r>
    </w:p>
    <w:p w14:paraId="6F39CFE2" w14:textId="23CBBD36" w:rsidR="00BB7061" w:rsidRDefault="00BB7061" w:rsidP="00883262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080CD5">
        <w:rPr>
          <w:sz w:val="22"/>
          <w:szCs w:val="22"/>
        </w:rPr>
        <w:t xml:space="preserve">l’impegno </w:t>
      </w:r>
      <w:r w:rsidR="00435D79" w:rsidRPr="00435D79">
        <w:rPr>
          <w:sz w:val="22"/>
          <w:szCs w:val="22"/>
        </w:rPr>
        <w:t xml:space="preserve">per il soggetto proponente che sarà selezionato </w:t>
      </w:r>
      <w:r w:rsidRPr="00080CD5">
        <w:rPr>
          <w:sz w:val="22"/>
          <w:szCs w:val="22"/>
        </w:rPr>
        <w:t>a farsi carico di tutte le spese necessarie alla realizzazione delle soluzioni progettuali definit</w:t>
      </w:r>
      <w:r w:rsidR="00E45279">
        <w:rPr>
          <w:sz w:val="22"/>
          <w:szCs w:val="22"/>
        </w:rPr>
        <w:t>e</w:t>
      </w:r>
      <w:r w:rsidRPr="00080CD5">
        <w:rPr>
          <w:sz w:val="22"/>
          <w:szCs w:val="22"/>
        </w:rPr>
        <w:t xml:space="preserve"> nella proposta</w:t>
      </w:r>
      <w:r w:rsidR="00E45279">
        <w:rPr>
          <w:sz w:val="22"/>
          <w:szCs w:val="22"/>
        </w:rPr>
        <w:t xml:space="preserve"> (opere private e relative dotazioni pertinenziali, dotazioni territoriali</w:t>
      </w:r>
      <w:r w:rsidRPr="00080CD5">
        <w:rPr>
          <w:sz w:val="22"/>
          <w:szCs w:val="22"/>
        </w:rPr>
        <w:t xml:space="preserve">, </w:t>
      </w:r>
      <w:r w:rsidR="00E45279">
        <w:rPr>
          <w:sz w:val="22"/>
          <w:szCs w:val="22"/>
        </w:rPr>
        <w:t>opere extra standard);</w:t>
      </w:r>
    </w:p>
    <w:p w14:paraId="67666091" w14:textId="19FE91C1" w:rsidR="00435D79" w:rsidRDefault="00435D79" w:rsidP="00435D79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435D79">
        <w:rPr>
          <w:sz w:val="22"/>
          <w:szCs w:val="22"/>
        </w:rPr>
        <w:t xml:space="preserve">l’impegno per il soggetto proponente che sarà selezionato </w:t>
      </w:r>
      <w:r>
        <w:rPr>
          <w:sz w:val="22"/>
          <w:szCs w:val="22"/>
        </w:rPr>
        <w:t>a</w:t>
      </w:r>
      <w:r w:rsidRPr="00435D79">
        <w:rPr>
          <w:sz w:val="22"/>
          <w:szCs w:val="22"/>
        </w:rPr>
        <w:t xml:space="preserve"> </w:t>
      </w:r>
      <w:r>
        <w:rPr>
          <w:sz w:val="22"/>
          <w:szCs w:val="22"/>
        </w:rPr>
        <w:t>predisporre una</w:t>
      </w:r>
      <w:r w:rsidRPr="00435D79">
        <w:rPr>
          <w:sz w:val="22"/>
          <w:szCs w:val="22"/>
        </w:rPr>
        <w:t xml:space="preserve"> caratterizzazione ambientale da concordare con gli Enti competenti </w:t>
      </w:r>
      <w:proofErr w:type="gramStart"/>
      <w:r w:rsidRPr="00435D79"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eseguire</w:t>
      </w:r>
      <w:r w:rsidRPr="00435D79">
        <w:rPr>
          <w:sz w:val="22"/>
          <w:szCs w:val="22"/>
        </w:rPr>
        <w:t xml:space="preserve"> l’eventuale bonifica che dovesse rendersi necessaria;</w:t>
      </w:r>
    </w:p>
    <w:p w14:paraId="3A0BDBC0" w14:textId="0553CCBF" w:rsidR="00364A83" w:rsidRPr="00364A83" w:rsidRDefault="00364A83" w:rsidP="00080CD5">
      <w:pPr>
        <w:pStyle w:val="Paragrafoelenco"/>
        <w:numPr>
          <w:ilvl w:val="0"/>
          <w:numId w:val="27"/>
        </w:numPr>
        <w:spacing w:after="120" w:line="276" w:lineRule="auto"/>
        <w:ind w:left="426" w:hanging="426"/>
        <w:jc w:val="both"/>
        <w:rPr>
          <w:sz w:val="22"/>
          <w:szCs w:val="22"/>
        </w:rPr>
      </w:pPr>
      <w:r w:rsidRPr="00364A83">
        <w:rPr>
          <w:sz w:val="22"/>
          <w:szCs w:val="22"/>
        </w:rPr>
        <w:t>l’impegno per il soggetto</w:t>
      </w:r>
      <w:r w:rsidRPr="00080CD5">
        <w:rPr>
          <w:sz w:val="22"/>
          <w:szCs w:val="22"/>
        </w:rPr>
        <w:t xml:space="preserve"> </w:t>
      </w:r>
      <w:r w:rsidRPr="00364A83">
        <w:rPr>
          <w:sz w:val="22"/>
          <w:szCs w:val="22"/>
        </w:rPr>
        <w:t xml:space="preserve">proponente che sarà selezionato ad acquistare l’area </w:t>
      </w:r>
      <w:r w:rsidR="00851530">
        <w:rPr>
          <w:sz w:val="22"/>
          <w:szCs w:val="22"/>
        </w:rPr>
        <w:t>al prezzo</w:t>
      </w:r>
      <w:r w:rsidR="00087F01">
        <w:rPr>
          <w:sz w:val="22"/>
          <w:szCs w:val="22"/>
        </w:rPr>
        <w:t xml:space="preserve"> offerto</w:t>
      </w:r>
      <w:r w:rsidR="00851530">
        <w:rPr>
          <w:sz w:val="22"/>
          <w:szCs w:val="22"/>
        </w:rPr>
        <w:t xml:space="preserve"> </w:t>
      </w:r>
      <w:r w:rsidRPr="00364A83">
        <w:rPr>
          <w:sz w:val="22"/>
          <w:szCs w:val="22"/>
        </w:rPr>
        <w:t xml:space="preserve">previamente congruito dall’Agenzia della Entrate ai sensi della normativa vigente. </w:t>
      </w:r>
    </w:p>
    <w:p w14:paraId="4A00A962" w14:textId="2CC7D34E" w:rsidR="00D51C6D" w:rsidRDefault="00D51C6D" w:rsidP="00D51C6D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fattibilità economico-finanziaria della proposta dovrà tenere conto oltre che dei costi di realizzazione di tutte le opere private e pubbliche (anche extra standard previste) anche del costo per l’acquisto dell’area.</w:t>
      </w:r>
    </w:p>
    <w:p w14:paraId="199C02A4" w14:textId="02548470" w:rsidR="0044326D" w:rsidRPr="00DB7E51" w:rsidRDefault="0044326D" w:rsidP="00AE1992">
      <w:pPr>
        <w:spacing w:after="120" w:line="276" w:lineRule="auto"/>
        <w:jc w:val="both"/>
      </w:pPr>
    </w:p>
    <w:p w14:paraId="00D11409" w14:textId="77777777" w:rsidR="000C030B" w:rsidRPr="000C030B" w:rsidRDefault="000C030B" w:rsidP="000C030B">
      <w:pPr>
        <w:spacing w:after="120" w:line="240" w:lineRule="auto"/>
        <w:jc w:val="both"/>
        <w:rPr>
          <w:sz w:val="22"/>
          <w:szCs w:val="22"/>
        </w:rPr>
      </w:pPr>
    </w:p>
    <w:p w14:paraId="46D9AE6B" w14:textId="2A3576EA" w:rsidR="50EA5241" w:rsidRDefault="50EA5241" w:rsidP="00AE1992">
      <w:pPr>
        <w:spacing w:after="120" w:line="240" w:lineRule="auto"/>
        <w:jc w:val="both"/>
        <w:rPr>
          <w:sz w:val="22"/>
          <w:szCs w:val="22"/>
        </w:rPr>
      </w:pPr>
    </w:p>
    <w:sectPr w:rsidR="50EA5241" w:rsidSect="0021548C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276B5" w14:textId="77777777" w:rsidR="00121BD8" w:rsidRDefault="00121BD8" w:rsidP="007B7296">
      <w:pPr>
        <w:spacing w:after="0" w:line="240" w:lineRule="auto"/>
      </w:pPr>
      <w:r>
        <w:separator/>
      </w:r>
    </w:p>
  </w:endnote>
  <w:endnote w:type="continuationSeparator" w:id="0">
    <w:p w14:paraId="3F67E5BD" w14:textId="77777777" w:rsidR="00121BD8" w:rsidRDefault="00121BD8" w:rsidP="007B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6261151"/>
      <w:docPartObj>
        <w:docPartGallery w:val="Page Numbers (Bottom of Page)"/>
        <w:docPartUnique/>
      </w:docPartObj>
    </w:sdtPr>
    <w:sdtEndPr/>
    <w:sdtContent>
      <w:p w14:paraId="5C61B458" w14:textId="62CD0AB2" w:rsidR="007B7296" w:rsidRDefault="007B729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6EC10" w14:textId="77777777" w:rsidR="007B7296" w:rsidRDefault="007B72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9B3A9" w14:textId="77777777" w:rsidR="00121BD8" w:rsidRDefault="00121BD8" w:rsidP="007B7296">
      <w:pPr>
        <w:spacing w:after="0" w:line="240" w:lineRule="auto"/>
      </w:pPr>
      <w:r>
        <w:separator/>
      </w:r>
    </w:p>
  </w:footnote>
  <w:footnote w:type="continuationSeparator" w:id="0">
    <w:p w14:paraId="16735112" w14:textId="77777777" w:rsidR="00121BD8" w:rsidRDefault="00121BD8" w:rsidP="007B7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2094"/>
    <w:multiLevelType w:val="hybridMultilevel"/>
    <w:tmpl w:val="A2180C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5DD5"/>
    <w:multiLevelType w:val="hybridMultilevel"/>
    <w:tmpl w:val="7DB27B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87A"/>
    <w:multiLevelType w:val="hybridMultilevel"/>
    <w:tmpl w:val="C42ED0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529"/>
    <w:multiLevelType w:val="hybridMultilevel"/>
    <w:tmpl w:val="E96A3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6FE0"/>
    <w:multiLevelType w:val="hybridMultilevel"/>
    <w:tmpl w:val="3A901A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00F68"/>
    <w:multiLevelType w:val="hybridMultilevel"/>
    <w:tmpl w:val="C1AEB2FC"/>
    <w:lvl w:ilvl="0" w:tplc="ABE4CA0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630CA"/>
    <w:multiLevelType w:val="hybridMultilevel"/>
    <w:tmpl w:val="1B3632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96D24"/>
    <w:multiLevelType w:val="hybridMultilevel"/>
    <w:tmpl w:val="445C12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41F56"/>
    <w:multiLevelType w:val="hybridMultilevel"/>
    <w:tmpl w:val="8F88D112"/>
    <w:lvl w:ilvl="0" w:tplc="85CA36E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993"/>
    <w:multiLevelType w:val="hybridMultilevel"/>
    <w:tmpl w:val="11928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85644"/>
    <w:multiLevelType w:val="hybridMultilevel"/>
    <w:tmpl w:val="8104E758"/>
    <w:lvl w:ilvl="0" w:tplc="C5CA92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0792E"/>
    <w:multiLevelType w:val="hybridMultilevel"/>
    <w:tmpl w:val="49629D8A"/>
    <w:lvl w:ilvl="0" w:tplc="ABE4CA0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82A32"/>
    <w:multiLevelType w:val="hybridMultilevel"/>
    <w:tmpl w:val="8772A1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124BE8"/>
    <w:multiLevelType w:val="hybridMultilevel"/>
    <w:tmpl w:val="ABB839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748E6"/>
    <w:multiLevelType w:val="hybridMultilevel"/>
    <w:tmpl w:val="D0BE93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51D56"/>
    <w:multiLevelType w:val="hybridMultilevel"/>
    <w:tmpl w:val="E916B8A0"/>
    <w:lvl w:ilvl="0" w:tplc="ABE4CA0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50945"/>
    <w:multiLevelType w:val="hybridMultilevel"/>
    <w:tmpl w:val="1F5C55C4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766640"/>
    <w:multiLevelType w:val="hybridMultilevel"/>
    <w:tmpl w:val="2B0CF064"/>
    <w:lvl w:ilvl="0" w:tplc="ABE4CA08">
      <w:start w:val="1"/>
      <w:numFmt w:val="bullet"/>
      <w:lvlText w:val="-"/>
      <w:lvlJc w:val="left"/>
      <w:pPr>
        <w:ind w:left="144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C1314D"/>
    <w:multiLevelType w:val="hybridMultilevel"/>
    <w:tmpl w:val="347CF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53BEF"/>
    <w:multiLevelType w:val="hybridMultilevel"/>
    <w:tmpl w:val="119284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37EEB"/>
    <w:multiLevelType w:val="hybridMultilevel"/>
    <w:tmpl w:val="B69C30E0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B143AA"/>
    <w:multiLevelType w:val="hybridMultilevel"/>
    <w:tmpl w:val="E7FE9626"/>
    <w:lvl w:ilvl="0" w:tplc="A798E3CE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34912"/>
    <w:multiLevelType w:val="hybridMultilevel"/>
    <w:tmpl w:val="B754A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143B4"/>
    <w:multiLevelType w:val="hybridMultilevel"/>
    <w:tmpl w:val="1B363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22431"/>
    <w:multiLevelType w:val="hybridMultilevel"/>
    <w:tmpl w:val="2A8E066A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5B5A88"/>
    <w:multiLevelType w:val="hybridMultilevel"/>
    <w:tmpl w:val="DC9027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E974EC"/>
    <w:multiLevelType w:val="hybridMultilevel"/>
    <w:tmpl w:val="A810D912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88726FC"/>
    <w:multiLevelType w:val="hybridMultilevel"/>
    <w:tmpl w:val="A08A4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32CCE"/>
    <w:multiLevelType w:val="hybridMultilevel"/>
    <w:tmpl w:val="28D4D10E"/>
    <w:lvl w:ilvl="0" w:tplc="ABE4CA08">
      <w:start w:val="1"/>
      <w:numFmt w:val="bullet"/>
      <w:lvlText w:val="-"/>
      <w:lvlJc w:val="left"/>
      <w:pPr>
        <w:ind w:left="720" w:hanging="360"/>
      </w:pPr>
      <w:rPr>
        <w:rFonts w:ascii="STXihei" w:eastAsia="STXihei" w:hAnsi="STXihei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C0D1F"/>
    <w:multiLevelType w:val="hybridMultilevel"/>
    <w:tmpl w:val="09EA97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515823">
    <w:abstractNumId w:val="23"/>
  </w:num>
  <w:num w:numId="2" w16cid:durableId="974679543">
    <w:abstractNumId w:val="21"/>
  </w:num>
  <w:num w:numId="3" w16cid:durableId="1854566150">
    <w:abstractNumId w:val="9"/>
  </w:num>
  <w:num w:numId="4" w16cid:durableId="43334876">
    <w:abstractNumId w:val="10"/>
  </w:num>
  <w:num w:numId="5" w16cid:durableId="2119257319">
    <w:abstractNumId w:val="12"/>
  </w:num>
  <w:num w:numId="6" w16cid:durableId="2025813724">
    <w:abstractNumId w:val="26"/>
  </w:num>
  <w:num w:numId="7" w16cid:durableId="444886894">
    <w:abstractNumId w:val="14"/>
  </w:num>
  <w:num w:numId="8" w16cid:durableId="573206378">
    <w:abstractNumId w:val="13"/>
  </w:num>
  <w:num w:numId="9" w16cid:durableId="128475328">
    <w:abstractNumId w:val="29"/>
  </w:num>
  <w:num w:numId="10" w16cid:durableId="2026397433">
    <w:abstractNumId w:val="16"/>
  </w:num>
  <w:num w:numId="11" w16cid:durableId="1061097284">
    <w:abstractNumId w:val="8"/>
  </w:num>
  <w:num w:numId="12" w16cid:durableId="1200319152">
    <w:abstractNumId w:val="5"/>
  </w:num>
  <w:num w:numId="13" w16cid:durableId="887378534">
    <w:abstractNumId w:val="1"/>
  </w:num>
  <w:num w:numId="14" w16cid:durableId="1623462457">
    <w:abstractNumId w:val="7"/>
  </w:num>
  <w:num w:numId="15" w16cid:durableId="1226914241">
    <w:abstractNumId w:val="19"/>
  </w:num>
  <w:num w:numId="16" w16cid:durableId="61173159">
    <w:abstractNumId w:val="0"/>
  </w:num>
  <w:num w:numId="17" w16cid:durableId="1846700392">
    <w:abstractNumId w:val="22"/>
  </w:num>
  <w:num w:numId="18" w16cid:durableId="2064940234">
    <w:abstractNumId w:val="6"/>
  </w:num>
  <w:num w:numId="19" w16cid:durableId="728917720">
    <w:abstractNumId w:val="11"/>
  </w:num>
  <w:num w:numId="20" w16cid:durableId="19555084">
    <w:abstractNumId w:val="28"/>
  </w:num>
  <w:num w:numId="21" w16cid:durableId="104469588">
    <w:abstractNumId w:val="2"/>
  </w:num>
  <w:num w:numId="22" w16cid:durableId="1461411784">
    <w:abstractNumId w:val="17"/>
  </w:num>
  <w:num w:numId="23" w16cid:durableId="1869442997">
    <w:abstractNumId w:val="15"/>
  </w:num>
  <w:num w:numId="24" w16cid:durableId="1835224856">
    <w:abstractNumId w:val="4"/>
  </w:num>
  <w:num w:numId="25" w16cid:durableId="725184678">
    <w:abstractNumId w:val="20"/>
  </w:num>
  <w:num w:numId="26" w16cid:durableId="1442064542">
    <w:abstractNumId w:val="25"/>
  </w:num>
  <w:num w:numId="27" w16cid:durableId="2103262357">
    <w:abstractNumId w:val="24"/>
  </w:num>
  <w:num w:numId="28" w16cid:durableId="2010018563">
    <w:abstractNumId w:val="3"/>
  </w:num>
  <w:num w:numId="29" w16cid:durableId="929704815">
    <w:abstractNumId w:val="27"/>
  </w:num>
  <w:num w:numId="30" w16cid:durableId="21065392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331"/>
    <w:rsid w:val="000030C2"/>
    <w:rsid w:val="00014F1F"/>
    <w:rsid w:val="00016EBC"/>
    <w:rsid w:val="00027CEB"/>
    <w:rsid w:val="00027CEC"/>
    <w:rsid w:val="000361AD"/>
    <w:rsid w:val="000410E6"/>
    <w:rsid w:val="000447A7"/>
    <w:rsid w:val="00047566"/>
    <w:rsid w:val="000526ED"/>
    <w:rsid w:val="0005571A"/>
    <w:rsid w:val="00056D27"/>
    <w:rsid w:val="00064283"/>
    <w:rsid w:val="00072ABC"/>
    <w:rsid w:val="00080CD5"/>
    <w:rsid w:val="0008130C"/>
    <w:rsid w:val="000833EC"/>
    <w:rsid w:val="000842E5"/>
    <w:rsid w:val="00086ABB"/>
    <w:rsid w:val="00087F01"/>
    <w:rsid w:val="0009522D"/>
    <w:rsid w:val="000A0FEE"/>
    <w:rsid w:val="000A64AA"/>
    <w:rsid w:val="000A7D51"/>
    <w:rsid w:val="000B14C0"/>
    <w:rsid w:val="000B2F46"/>
    <w:rsid w:val="000B603A"/>
    <w:rsid w:val="000B7331"/>
    <w:rsid w:val="000C030B"/>
    <w:rsid w:val="000C7134"/>
    <w:rsid w:val="000D36B1"/>
    <w:rsid w:val="000D5B6F"/>
    <w:rsid w:val="000D62AB"/>
    <w:rsid w:val="000D70E0"/>
    <w:rsid w:val="000E264A"/>
    <w:rsid w:val="000E43DC"/>
    <w:rsid w:val="000E71C4"/>
    <w:rsid w:val="000F2934"/>
    <w:rsid w:val="000F4AF6"/>
    <w:rsid w:val="000F5920"/>
    <w:rsid w:val="000F6FCA"/>
    <w:rsid w:val="000F7C12"/>
    <w:rsid w:val="001059A3"/>
    <w:rsid w:val="001064ED"/>
    <w:rsid w:val="00111DE0"/>
    <w:rsid w:val="00114BF5"/>
    <w:rsid w:val="00121538"/>
    <w:rsid w:val="00121BD8"/>
    <w:rsid w:val="001224B5"/>
    <w:rsid w:val="00122730"/>
    <w:rsid w:val="00123628"/>
    <w:rsid w:val="0012503E"/>
    <w:rsid w:val="00126988"/>
    <w:rsid w:val="0012729A"/>
    <w:rsid w:val="00133732"/>
    <w:rsid w:val="001346B6"/>
    <w:rsid w:val="001361F9"/>
    <w:rsid w:val="00136394"/>
    <w:rsid w:val="00136FA2"/>
    <w:rsid w:val="00137569"/>
    <w:rsid w:val="001421CF"/>
    <w:rsid w:val="00147235"/>
    <w:rsid w:val="00151192"/>
    <w:rsid w:val="0015164B"/>
    <w:rsid w:val="001543F9"/>
    <w:rsid w:val="00155933"/>
    <w:rsid w:val="001623A7"/>
    <w:rsid w:val="001630F6"/>
    <w:rsid w:val="001658A9"/>
    <w:rsid w:val="00171F18"/>
    <w:rsid w:val="00176154"/>
    <w:rsid w:val="00176314"/>
    <w:rsid w:val="00185D74"/>
    <w:rsid w:val="0019081F"/>
    <w:rsid w:val="00196C93"/>
    <w:rsid w:val="00197CAD"/>
    <w:rsid w:val="001A2D79"/>
    <w:rsid w:val="001A3D15"/>
    <w:rsid w:val="001A4963"/>
    <w:rsid w:val="001A527D"/>
    <w:rsid w:val="001A6635"/>
    <w:rsid w:val="001A6F80"/>
    <w:rsid w:val="001B4815"/>
    <w:rsid w:val="001B68CE"/>
    <w:rsid w:val="001C1110"/>
    <w:rsid w:val="001C4A8E"/>
    <w:rsid w:val="001C5767"/>
    <w:rsid w:val="001C7CC6"/>
    <w:rsid w:val="001D3114"/>
    <w:rsid w:val="001D3122"/>
    <w:rsid w:val="001E08D6"/>
    <w:rsid w:val="001E17C8"/>
    <w:rsid w:val="001F0191"/>
    <w:rsid w:val="001F3671"/>
    <w:rsid w:val="002003C3"/>
    <w:rsid w:val="00203856"/>
    <w:rsid w:val="00205222"/>
    <w:rsid w:val="00214B7A"/>
    <w:rsid w:val="0021548C"/>
    <w:rsid w:val="00222DA8"/>
    <w:rsid w:val="00235B5D"/>
    <w:rsid w:val="002442E6"/>
    <w:rsid w:val="00251A01"/>
    <w:rsid w:val="0025221A"/>
    <w:rsid w:val="00255FF6"/>
    <w:rsid w:val="0026036E"/>
    <w:rsid w:val="002616C0"/>
    <w:rsid w:val="002628DF"/>
    <w:rsid w:val="0026452A"/>
    <w:rsid w:val="00264EFB"/>
    <w:rsid w:val="00266172"/>
    <w:rsid w:val="0026725D"/>
    <w:rsid w:val="002709E0"/>
    <w:rsid w:val="00274190"/>
    <w:rsid w:val="002745F9"/>
    <w:rsid w:val="00277FE7"/>
    <w:rsid w:val="00282510"/>
    <w:rsid w:val="002913F4"/>
    <w:rsid w:val="002A4A97"/>
    <w:rsid w:val="002B1822"/>
    <w:rsid w:val="002B1941"/>
    <w:rsid w:val="002B3991"/>
    <w:rsid w:val="002C1E7A"/>
    <w:rsid w:val="002C34C8"/>
    <w:rsid w:val="002E2367"/>
    <w:rsid w:val="002E2973"/>
    <w:rsid w:val="002E63C1"/>
    <w:rsid w:val="002E6EC0"/>
    <w:rsid w:val="002F3D1C"/>
    <w:rsid w:val="002F43B6"/>
    <w:rsid w:val="002F6574"/>
    <w:rsid w:val="002F7ABB"/>
    <w:rsid w:val="00304A42"/>
    <w:rsid w:val="00315AA9"/>
    <w:rsid w:val="003165D5"/>
    <w:rsid w:val="003166C2"/>
    <w:rsid w:val="003179BA"/>
    <w:rsid w:val="003234C8"/>
    <w:rsid w:val="003253A1"/>
    <w:rsid w:val="0032747D"/>
    <w:rsid w:val="00327B21"/>
    <w:rsid w:val="00340B02"/>
    <w:rsid w:val="003413CF"/>
    <w:rsid w:val="00342226"/>
    <w:rsid w:val="003430E2"/>
    <w:rsid w:val="00345AC3"/>
    <w:rsid w:val="0035607C"/>
    <w:rsid w:val="003571C5"/>
    <w:rsid w:val="00360218"/>
    <w:rsid w:val="00364A83"/>
    <w:rsid w:val="00366D4B"/>
    <w:rsid w:val="0037148F"/>
    <w:rsid w:val="003744B1"/>
    <w:rsid w:val="003773FC"/>
    <w:rsid w:val="00382256"/>
    <w:rsid w:val="0038425E"/>
    <w:rsid w:val="00386A7E"/>
    <w:rsid w:val="00393EA9"/>
    <w:rsid w:val="003A02BD"/>
    <w:rsid w:val="003A2AF7"/>
    <w:rsid w:val="003A3F08"/>
    <w:rsid w:val="003A48B1"/>
    <w:rsid w:val="003B7007"/>
    <w:rsid w:val="003B795E"/>
    <w:rsid w:val="003C02B9"/>
    <w:rsid w:val="003C3FA5"/>
    <w:rsid w:val="003D2B46"/>
    <w:rsid w:val="003D2F42"/>
    <w:rsid w:val="003D3754"/>
    <w:rsid w:val="003D40C2"/>
    <w:rsid w:val="003D5441"/>
    <w:rsid w:val="003E497E"/>
    <w:rsid w:val="003E5C0C"/>
    <w:rsid w:val="003E7C68"/>
    <w:rsid w:val="003F1D09"/>
    <w:rsid w:val="003F3546"/>
    <w:rsid w:val="003F3ABF"/>
    <w:rsid w:val="003F5AF6"/>
    <w:rsid w:val="0040053B"/>
    <w:rsid w:val="004132E0"/>
    <w:rsid w:val="00414AD8"/>
    <w:rsid w:val="0041698D"/>
    <w:rsid w:val="004212D3"/>
    <w:rsid w:val="00425020"/>
    <w:rsid w:val="00430650"/>
    <w:rsid w:val="004347D4"/>
    <w:rsid w:val="00435D79"/>
    <w:rsid w:val="0043696B"/>
    <w:rsid w:val="00436CE4"/>
    <w:rsid w:val="00441875"/>
    <w:rsid w:val="00442A7B"/>
    <w:rsid w:val="0044326D"/>
    <w:rsid w:val="0044367C"/>
    <w:rsid w:val="00444208"/>
    <w:rsid w:val="00444711"/>
    <w:rsid w:val="00445221"/>
    <w:rsid w:val="004463E0"/>
    <w:rsid w:val="00447A6E"/>
    <w:rsid w:val="00453E56"/>
    <w:rsid w:val="00455997"/>
    <w:rsid w:val="0045629D"/>
    <w:rsid w:val="00457DF6"/>
    <w:rsid w:val="004656B3"/>
    <w:rsid w:val="00466847"/>
    <w:rsid w:val="00474073"/>
    <w:rsid w:val="00476F15"/>
    <w:rsid w:val="004831A8"/>
    <w:rsid w:val="004842FD"/>
    <w:rsid w:val="00484F54"/>
    <w:rsid w:val="004858CF"/>
    <w:rsid w:val="00486935"/>
    <w:rsid w:val="0049000B"/>
    <w:rsid w:val="00492639"/>
    <w:rsid w:val="00493016"/>
    <w:rsid w:val="00493E16"/>
    <w:rsid w:val="00495B3D"/>
    <w:rsid w:val="0049675B"/>
    <w:rsid w:val="00496879"/>
    <w:rsid w:val="004977C6"/>
    <w:rsid w:val="004B5856"/>
    <w:rsid w:val="004C0B19"/>
    <w:rsid w:val="004C4706"/>
    <w:rsid w:val="004C7EC4"/>
    <w:rsid w:val="004D1001"/>
    <w:rsid w:val="004D1549"/>
    <w:rsid w:val="004D634E"/>
    <w:rsid w:val="004D69EB"/>
    <w:rsid w:val="004D7A1D"/>
    <w:rsid w:val="004E2977"/>
    <w:rsid w:val="004E3000"/>
    <w:rsid w:val="004E4770"/>
    <w:rsid w:val="004F71FF"/>
    <w:rsid w:val="00500A29"/>
    <w:rsid w:val="005012D0"/>
    <w:rsid w:val="00503B4B"/>
    <w:rsid w:val="005068C7"/>
    <w:rsid w:val="00506CEF"/>
    <w:rsid w:val="00506E51"/>
    <w:rsid w:val="00510A2F"/>
    <w:rsid w:val="00511BB6"/>
    <w:rsid w:val="00511DE9"/>
    <w:rsid w:val="00513AB4"/>
    <w:rsid w:val="00514C46"/>
    <w:rsid w:val="0053443A"/>
    <w:rsid w:val="00536F92"/>
    <w:rsid w:val="00541E9F"/>
    <w:rsid w:val="00552234"/>
    <w:rsid w:val="005529A4"/>
    <w:rsid w:val="00554083"/>
    <w:rsid w:val="00554442"/>
    <w:rsid w:val="0056134A"/>
    <w:rsid w:val="005627CB"/>
    <w:rsid w:val="005640F1"/>
    <w:rsid w:val="005645EB"/>
    <w:rsid w:val="00566EC3"/>
    <w:rsid w:val="00567378"/>
    <w:rsid w:val="00567D24"/>
    <w:rsid w:val="00570107"/>
    <w:rsid w:val="00570899"/>
    <w:rsid w:val="005715D7"/>
    <w:rsid w:val="005813A6"/>
    <w:rsid w:val="0058192E"/>
    <w:rsid w:val="0058531F"/>
    <w:rsid w:val="005913B1"/>
    <w:rsid w:val="005918F7"/>
    <w:rsid w:val="005939FC"/>
    <w:rsid w:val="00597E3A"/>
    <w:rsid w:val="005A05D5"/>
    <w:rsid w:val="005A1BEB"/>
    <w:rsid w:val="005A1CDF"/>
    <w:rsid w:val="005A2D0C"/>
    <w:rsid w:val="005C123F"/>
    <w:rsid w:val="005C2261"/>
    <w:rsid w:val="005D7C4E"/>
    <w:rsid w:val="005E1080"/>
    <w:rsid w:val="005E1BBB"/>
    <w:rsid w:val="005E4A09"/>
    <w:rsid w:val="005F024B"/>
    <w:rsid w:val="005F093B"/>
    <w:rsid w:val="005F36BF"/>
    <w:rsid w:val="005F385B"/>
    <w:rsid w:val="005F4822"/>
    <w:rsid w:val="005F6635"/>
    <w:rsid w:val="0060078E"/>
    <w:rsid w:val="00601255"/>
    <w:rsid w:val="00607221"/>
    <w:rsid w:val="00613132"/>
    <w:rsid w:val="006329E3"/>
    <w:rsid w:val="006340EC"/>
    <w:rsid w:val="00635E85"/>
    <w:rsid w:val="00636F74"/>
    <w:rsid w:val="00641B9C"/>
    <w:rsid w:val="00647475"/>
    <w:rsid w:val="00651B44"/>
    <w:rsid w:val="00651BDC"/>
    <w:rsid w:val="006524DF"/>
    <w:rsid w:val="00654B09"/>
    <w:rsid w:val="00657278"/>
    <w:rsid w:val="00671546"/>
    <w:rsid w:val="00672D6D"/>
    <w:rsid w:val="00674111"/>
    <w:rsid w:val="0068279E"/>
    <w:rsid w:val="0068316D"/>
    <w:rsid w:val="0068358C"/>
    <w:rsid w:val="006864E1"/>
    <w:rsid w:val="00692A1F"/>
    <w:rsid w:val="006937FF"/>
    <w:rsid w:val="00694339"/>
    <w:rsid w:val="00694B2E"/>
    <w:rsid w:val="006A5F9C"/>
    <w:rsid w:val="006A5FDA"/>
    <w:rsid w:val="006A7055"/>
    <w:rsid w:val="006A725C"/>
    <w:rsid w:val="006C002F"/>
    <w:rsid w:val="006C1331"/>
    <w:rsid w:val="006C2E1F"/>
    <w:rsid w:val="006C5287"/>
    <w:rsid w:val="006C6D78"/>
    <w:rsid w:val="006D40B7"/>
    <w:rsid w:val="006D563A"/>
    <w:rsid w:val="006E0F96"/>
    <w:rsid w:val="006E167B"/>
    <w:rsid w:val="006E2733"/>
    <w:rsid w:val="006E3C4D"/>
    <w:rsid w:val="006F601F"/>
    <w:rsid w:val="006F7EE0"/>
    <w:rsid w:val="0070409A"/>
    <w:rsid w:val="00706D8F"/>
    <w:rsid w:val="00710B4C"/>
    <w:rsid w:val="00711F78"/>
    <w:rsid w:val="0071579E"/>
    <w:rsid w:val="00723227"/>
    <w:rsid w:val="007236F5"/>
    <w:rsid w:val="00723705"/>
    <w:rsid w:val="00725A37"/>
    <w:rsid w:val="0073018D"/>
    <w:rsid w:val="00732D79"/>
    <w:rsid w:val="00734FD8"/>
    <w:rsid w:val="00750382"/>
    <w:rsid w:val="00750717"/>
    <w:rsid w:val="00756472"/>
    <w:rsid w:val="00756AF0"/>
    <w:rsid w:val="00757502"/>
    <w:rsid w:val="00757F57"/>
    <w:rsid w:val="0076197E"/>
    <w:rsid w:val="00763555"/>
    <w:rsid w:val="007656C8"/>
    <w:rsid w:val="007664F8"/>
    <w:rsid w:val="0077241E"/>
    <w:rsid w:val="007818E2"/>
    <w:rsid w:val="007938CA"/>
    <w:rsid w:val="00795DDD"/>
    <w:rsid w:val="007A03EF"/>
    <w:rsid w:val="007A06CB"/>
    <w:rsid w:val="007A3085"/>
    <w:rsid w:val="007B0D3E"/>
    <w:rsid w:val="007B1875"/>
    <w:rsid w:val="007B29B3"/>
    <w:rsid w:val="007B7296"/>
    <w:rsid w:val="007C0CD5"/>
    <w:rsid w:val="007C48B5"/>
    <w:rsid w:val="007C61C8"/>
    <w:rsid w:val="007D0A80"/>
    <w:rsid w:val="007D10FD"/>
    <w:rsid w:val="007D17FE"/>
    <w:rsid w:val="007D20A3"/>
    <w:rsid w:val="007D559D"/>
    <w:rsid w:val="007E0238"/>
    <w:rsid w:val="007E1605"/>
    <w:rsid w:val="007E4CBF"/>
    <w:rsid w:val="007F09D5"/>
    <w:rsid w:val="007F1012"/>
    <w:rsid w:val="007F2A5A"/>
    <w:rsid w:val="007F6E73"/>
    <w:rsid w:val="00801F57"/>
    <w:rsid w:val="008045A2"/>
    <w:rsid w:val="00805013"/>
    <w:rsid w:val="008061D2"/>
    <w:rsid w:val="008069A1"/>
    <w:rsid w:val="00807BE5"/>
    <w:rsid w:val="00810CDF"/>
    <w:rsid w:val="008123FF"/>
    <w:rsid w:val="00813FEE"/>
    <w:rsid w:val="00814D25"/>
    <w:rsid w:val="00824BD8"/>
    <w:rsid w:val="00825DFC"/>
    <w:rsid w:val="00825E32"/>
    <w:rsid w:val="00826AF7"/>
    <w:rsid w:val="00840739"/>
    <w:rsid w:val="00842353"/>
    <w:rsid w:val="00843C78"/>
    <w:rsid w:val="00844CBA"/>
    <w:rsid w:val="008455AC"/>
    <w:rsid w:val="00845867"/>
    <w:rsid w:val="00850021"/>
    <w:rsid w:val="00851530"/>
    <w:rsid w:val="0085233E"/>
    <w:rsid w:val="00856422"/>
    <w:rsid w:val="0086534B"/>
    <w:rsid w:val="00867169"/>
    <w:rsid w:val="0087110D"/>
    <w:rsid w:val="00876627"/>
    <w:rsid w:val="00883262"/>
    <w:rsid w:val="00886DEA"/>
    <w:rsid w:val="008907EF"/>
    <w:rsid w:val="00890B55"/>
    <w:rsid w:val="0089182F"/>
    <w:rsid w:val="008A2104"/>
    <w:rsid w:val="008B01A0"/>
    <w:rsid w:val="008B755F"/>
    <w:rsid w:val="008B7AB0"/>
    <w:rsid w:val="008C1C6E"/>
    <w:rsid w:val="008C2C82"/>
    <w:rsid w:val="008C5F90"/>
    <w:rsid w:val="008D2613"/>
    <w:rsid w:val="008D7A8F"/>
    <w:rsid w:val="008E54DD"/>
    <w:rsid w:val="008F09A3"/>
    <w:rsid w:val="008F158F"/>
    <w:rsid w:val="008F6C62"/>
    <w:rsid w:val="009025B8"/>
    <w:rsid w:val="00902C84"/>
    <w:rsid w:val="009040BF"/>
    <w:rsid w:val="009129E8"/>
    <w:rsid w:val="00916AA5"/>
    <w:rsid w:val="009175A1"/>
    <w:rsid w:val="0092082B"/>
    <w:rsid w:val="00920CA3"/>
    <w:rsid w:val="0092115E"/>
    <w:rsid w:val="0092212E"/>
    <w:rsid w:val="0092602A"/>
    <w:rsid w:val="00931BB0"/>
    <w:rsid w:val="009322B3"/>
    <w:rsid w:val="00932360"/>
    <w:rsid w:val="009324AB"/>
    <w:rsid w:val="009337F0"/>
    <w:rsid w:val="00936ED1"/>
    <w:rsid w:val="00940CCB"/>
    <w:rsid w:val="00945C0E"/>
    <w:rsid w:val="00955E75"/>
    <w:rsid w:val="009565A3"/>
    <w:rsid w:val="00961704"/>
    <w:rsid w:val="00962BB3"/>
    <w:rsid w:val="00963436"/>
    <w:rsid w:val="009639B2"/>
    <w:rsid w:val="009677C1"/>
    <w:rsid w:val="0097089E"/>
    <w:rsid w:val="00972955"/>
    <w:rsid w:val="0097462D"/>
    <w:rsid w:val="00975C89"/>
    <w:rsid w:val="009760FD"/>
    <w:rsid w:val="009774CC"/>
    <w:rsid w:val="00982CED"/>
    <w:rsid w:val="00982DB7"/>
    <w:rsid w:val="00983D0A"/>
    <w:rsid w:val="009851D8"/>
    <w:rsid w:val="00985D22"/>
    <w:rsid w:val="00985F5A"/>
    <w:rsid w:val="00986314"/>
    <w:rsid w:val="00991F39"/>
    <w:rsid w:val="0099322D"/>
    <w:rsid w:val="009934E7"/>
    <w:rsid w:val="00994A85"/>
    <w:rsid w:val="00995C28"/>
    <w:rsid w:val="009A0033"/>
    <w:rsid w:val="009A163D"/>
    <w:rsid w:val="009A1651"/>
    <w:rsid w:val="009A730C"/>
    <w:rsid w:val="009B4E07"/>
    <w:rsid w:val="009C611C"/>
    <w:rsid w:val="009D1051"/>
    <w:rsid w:val="009D4D4D"/>
    <w:rsid w:val="009D76EF"/>
    <w:rsid w:val="009E0C13"/>
    <w:rsid w:val="009E1362"/>
    <w:rsid w:val="009E5C94"/>
    <w:rsid w:val="009F4A0E"/>
    <w:rsid w:val="009F6668"/>
    <w:rsid w:val="009F716A"/>
    <w:rsid w:val="009F7791"/>
    <w:rsid w:val="00A011EF"/>
    <w:rsid w:val="00A108C7"/>
    <w:rsid w:val="00A1610A"/>
    <w:rsid w:val="00A16182"/>
    <w:rsid w:val="00A17158"/>
    <w:rsid w:val="00A25558"/>
    <w:rsid w:val="00A3063A"/>
    <w:rsid w:val="00A31135"/>
    <w:rsid w:val="00A31484"/>
    <w:rsid w:val="00A31CDC"/>
    <w:rsid w:val="00A33D50"/>
    <w:rsid w:val="00A34F88"/>
    <w:rsid w:val="00A43980"/>
    <w:rsid w:val="00A50431"/>
    <w:rsid w:val="00A52F14"/>
    <w:rsid w:val="00A53B6F"/>
    <w:rsid w:val="00A5450F"/>
    <w:rsid w:val="00A611ED"/>
    <w:rsid w:val="00A613C6"/>
    <w:rsid w:val="00A71530"/>
    <w:rsid w:val="00A745BC"/>
    <w:rsid w:val="00A76E60"/>
    <w:rsid w:val="00A833F3"/>
    <w:rsid w:val="00A83ABA"/>
    <w:rsid w:val="00A8429B"/>
    <w:rsid w:val="00A8680A"/>
    <w:rsid w:val="00A9241E"/>
    <w:rsid w:val="00A926DB"/>
    <w:rsid w:val="00A93855"/>
    <w:rsid w:val="00AA15F3"/>
    <w:rsid w:val="00AA2BA5"/>
    <w:rsid w:val="00AA4971"/>
    <w:rsid w:val="00AA78E5"/>
    <w:rsid w:val="00AB027D"/>
    <w:rsid w:val="00AB161E"/>
    <w:rsid w:val="00AB3281"/>
    <w:rsid w:val="00AB62CF"/>
    <w:rsid w:val="00AC0E17"/>
    <w:rsid w:val="00AC252E"/>
    <w:rsid w:val="00AC26E6"/>
    <w:rsid w:val="00AC3A42"/>
    <w:rsid w:val="00AC4AEC"/>
    <w:rsid w:val="00AD3352"/>
    <w:rsid w:val="00AE0FC2"/>
    <w:rsid w:val="00AE1992"/>
    <w:rsid w:val="00AE33DF"/>
    <w:rsid w:val="00AE7D60"/>
    <w:rsid w:val="00AF1248"/>
    <w:rsid w:val="00AF36DE"/>
    <w:rsid w:val="00AF3763"/>
    <w:rsid w:val="00AF3B8F"/>
    <w:rsid w:val="00AF6239"/>
    <w:rsid w:val="00AF677E"/>
    <w:rsid w:val="00B00554"/>
    <w:rsid w:val="00B044EA"/>
    <w:rsid w:val="00B064F3"/>
    <w:rsid w:val="00B10353"/>
    <w:rsid w:val="00B10C03"/>
    <w:rsid w:val="00B17B38"/>
    <w:rsid w:val="00B24774"/>
    <w:rsid w:val="00B25FD9"/>
    <w:rsid w:val="00B30AD2"/>
    <w:rsid w:val="00B31F1F"/>
    <w:rsid w:val="00B33BD1"/>
    <w:rsid w:val="00B43692"/>
    <w:rsid w:val="00B4470A"/>
    <w:rsid w:val="00B46153"/>
    <w:rsid w:val="00B4712D"/>
    <w:rsid w:val="00B547B1"/>
    <w:rsid w:val="00B626B3"/>
    <w:rsid w:val="00B64E17"/>
    <w:rsid w:val="00B64E46"/>
    <w:rsid w:val="00B73588"/>
    <w:rsid w:val="00B80226"/>
    <w:rsid w:val="00B80814"/>
    <w:rsid w:val="00B80C1A"/>
    <w:rsid w:val="00B83488"/>
    <w:rsid w:val="00B91FE5"/>
    <w:rsid w:val="00B94489"/>
    <w:rsid w:val="00BA51E1"/>
    <w:rsid w:val="00BB5196"/>
    <w:rsid w:val="00BB550B"/>
    <w:rsid w:val="00BB7061"/>
    <w:rsid w:val="00BC1D41"/>
    <w:rsid w:val="00BC2641"/>
    <w:rsid w:val="00BC3570"/>
    <w:rsid w:val="00BC57B7"/>
    <w:rsid w:val="00BD4B99"/>
    <w:rsid w:val="00BD5B2B"/>
    <w:rsid w:val="00BE5B26"/>
    <w:rsid w:val="00BE7176"/>
    <w:rsid w:val="00BF13BE"/>
    <w:rsid w:val="00BF5BBC"/>
    <w:rsid w:val="00BF6F4A"/>
    <w:rsid w:val="00C014F6"/>
    <w:rsid w:val="00C124CC"/>
    <w:rsid w:val="00C139A4"/>
    <w:rsid w:val="00C13E8C"/>
    <w:rsid w:val="00C1528B"/>
    <w:rsid w:val="00C20992"/>
    <w:rsid w:val="00C228CB"/>
    <w:rsid w:val="00C23DD9"/>
    <w:rsid w:val="00C23FAC"/>
    <w:rsid w:val="00C26B3C"/>
    <w:rsid w:val="00C27E44"/>
    <w:rsid w:val="00C3060A"/>
    <w:rsid w:val="00C32A35"/>
    <w:rsid w:val="00C34625"/>
    <w:rsid w:val="00C3732D"/>
    <w:rsid w:val="00C375A7"/>
    <w:rsid w:val="00C404C5"/>
    <w:rsid w:val="00C41ED9"/>
    <w:rsid w:val="00C42D06"/>
    <w:rsid w:val="00C432F1"/>
    <w:rsid w:val="00C46BF3"/>
    <w:rsid w:val="00C535DB"/>
    <w:rsid w:val="00C572D3"/>
    <w:rsid w:val="00C61060"/>
    <w:rsid w:val="00C63C55"/>
    <w:rsid w:val="00C63E4A"/>
    <w:rsid w:val="00C655CE"/>
    <w:rsid w:val="00C66A99"/>
    <w:rsid w:val="00C72DAE"/>
    <w:rsid w:val="00C80695"/>
    <w:rsid w:val="00C818BD"/>
    <w:rsid w:val="00C841DC"/>
    <w:rsid w:val="00C85B9C"/>
    <w:rsid w:val="00C86630"/>
    <w:rsid w:val="00C9153C"/>
    <w:rsid w:val="00C9464F"/>
    <w:rsid w:val="00C953FF"/>
    <w:rsid w:val="00C96D4F"/>
    <w:rsid w:val="00CA2005"/>
    <w:rsid w:val="00CA3261"/>
    <w:rsid w:val="00CA5C96"/>
    <w:rsid w:val="00CA74A9"/>
    <w:rsid w:val="00CA74DF"/>
    <w:rsid w:val="00CB28C1"/>
    <w:rsid w:val="00CB5554"/>
    <w:rsid w:val="00CB5AD1"/>
    <w:rsid w:val="00CB6A06"/>
    <w:rsid w:val="00CB6B88"/>
    <w:rsid w:val="00CB777A"/>
    <w:rsid w:val="00CC3158"/>
    <w:rsid w:val="00CC3CF1"/>
    <w:rsid w:val="00CC472D"/>
    <w:rsid w:val="00CC7DE8"/>
    <w:rsid w:val="00CD259F"/>
    <w:rsid w:val="00CD63F6"/>
    <w:rsid w:val="00CE0749"/>
    <w:rsid w:val="00CE0D91"/>
    <w:rsid w:val="00CE41C8"/>
    <w:rsid w:val="00CF2A16"/>
    <w:rsid w:val="00CF30E9"/>
    <w:rsid w:val="00D000FF"/>
    <w:rsid w:val="00D00D43"/>
    <w:rsid w:val="00D03AB9"/>
    <w:rsid w:val="00D03D3A"/>
    <w:rsid w:val="00D051D2"/>
    <w:rsid w:val="00D134D5"/>
    <w:rsid w:val="00D13529"/>
    <w:rsid w:val="00D236AE"/>
    <w:rsid w:val="00D23AE3"/>
    <w:rsid w:val="00D300B8"/>
    <w:rsid w:val="00D313C0"/>
    <w:rsid w:val="00D32CB1"/>
    <w:rsid w:val="00D32D07"/>
    <w:rsid w:val="00D43639"/>
    <w:rsid w:val="00D459B3"/>
    <w:rsid w:val="00D46446"/>
    <w:rsid w:val="00D506BA"/>
    <w:rsid w:val="00D50BA8"/>
    <w:rsid w:val="00D51C6D"/>
    <w:rsid w:val="00D560DD"/>
    <w:rsid w:val="00D56EB3"/>
    <w:rsid w:val="00D63474"/>
    <w:rsid w:val="00D63DD7"/>
    <w:rsid w:val="00D63EAF"/>
    <w:rsid w:val="00D64881"/>
    <w:rsid w:val="00D70346"/>
    <w:rsid w:val="00D70453"/>
    <w:rsid w:val="00D71722"/>
    <w:rsid w:val="00D75C14"/>
    <w:rsid w:val="00D800F2"/>
    <w:rsid w:val="00D81886"/>
    <w:rsid w:val="00D876B7"/>
    <w:rsid w:val="00D91A9B"/>
    <w:rsid w:val="00D92A69"/>
    <w:rsid w:val="00DA1912"/>
    <w:rsid w:val="00DB3523"/>
    <w:rsid w:val="00DB7E51"/>
    <w:rsid w:val="00DC354A"/>
    <w:rsid w:val="00DD1123"/>
    <w:rsid w:val="00DD4A1C"/>
    <w:rsid w:val="00DD5DE6"/>
    <w:rsid w:val="00DD69D8"/>
    <w:rsid w:val="00DE076E"/>
    <w:rsid w:val="00DE3118"/>
    <w:rsid w:val="00DE44DC"/>
    <w:rsid w:val="00DF43DE"/>
    <w:rsid w:val="00E0038D"/>
    <w:rsid w:val="00E014A0"/>
    <w:rsid w:val="00E0216C"/>
    <w:rsid w:val="00E04847"/>
    <w:rsid w:val="00E076E6"/>
    <w:rsid w:val="00E21F87"/>
    <w:rsid w:val="00E3090A"/>
    <w:rsid w:val="00E33F48"/>
    <w:rsid w:val="00E36B1F"/>
    <w:rsid w:val="00E45279"/>
    <w:rsid w:val="00E54F64"/>
    <w:rsid w:val="00E55422"/>
    <w:rsid w:val="00E60BF3"/>
    <w:rsid w:val="00E62ADC"/>
    <w:rsid w:val="00E62EB8"/>
    <w:rsid w:val="00E65CCC"/>
    <w:rsid w:val="00E66C25"/>
    <w:rsid w:val="00E73EAA"/>
    <w:rsid w:val="00E74C13"/>
    <w:rsid w:val="00E76510"/>
    <w:rsid w:val="00E81BD3"/>
    <w:rsid w:val="00E82989"/>
    <w:rsid w:val="00E908AC"/>
    <w:rsid w:val="00EA14C8"/>
    <w:rsid w:val="00EA5C69"/>
    <w:rsid w:val="00EA6069"/>
    <w:rsid w:val="00EB6F50"/>
    <w:rsid w:val="00EC0E5B"/>
    <w:rsid w:val="00EC4FE0"/>
    <w:rsid w:val="00ED093D"/>
    <w:rsid w:val="00ED31A7"/>
    <w:rsid w:val="00ED58B2"/>
    <w:rsid w:val="00ED7897"/>
    <w:rsid w:val="00EE2693"/>
    <w:rsid w:val="00EE2C83"/>
    <w:rsid w:val="00EF121C"/>
    <w:rsid w:val="00EF1D11"/>
    <w:rsid w:val="00EF4A9A"/>
    <w:rsid w:val="00F03FD3"/>
    <w:rsid w:val="00F11CD4"/>
    <w:rsid w:val="00F1719B"/>
    <w:rsid w:val="00F17908"/>
    <w:rsid w:val="00F213F6"/>
    <w:rsid w:val="00F243FE"/>
    <w:rsid w:val="00F2623F"/>
    <w:rsid w:val="00F268D7"/>
    <w:rsid w:val="00F27A6D"/>
    <w:rsid w:val="00F27CCC"/>
    <w:rsid w:val="00F40E5F"/>
    <w:rsid w:val="00F4291C"/>
    <w:rsid w:val="00F43A42"/>
    <w:rsid w:val="00F47B56"/>
    <w:rsid w:val="00F5148E"/>
    <w:rsid w:val="00F54412"/>
    <w:rsid w:val="00F63051"/>
    <w:rsid w:val="00F63F60"/>
    <w:rsid w:val="00F65751"/>
    <w:rsid w:val="00F72078"/>
    <w:rsid w:val="00F7645E"/>
    <w:rsid w:val="00F85242"/>
    <w:rsid w:val="00F86006"/>
    <w:rsid w:val="00F94EBC"/>
    <w:rsid w:val="00FA3FBB"/>
    <w:rsid w:val="00FA4F85"/>
    <w:rsid w:val="00FA5D48"/>
    <w:rsid w:val="00FA65D5"/>
    <w:rsid w:val="00FA7FA4"/>
    <w:rsid w:val="00FB23C6"/>
    <w:rsid w:val="00FB517C"/>
    <w:rsid w:val="00FB6ED7"/>
    <w:rsid w:val="00FC229F"/>
    <w:rsid w:val="00FC4C68"/>
    <w:rsid w:val="00FC4EAB"/>
    <w:rsid w:val="00FC5C3B"/>
    <w:rsid w:val="00FC5EDC"/>
    <w:rsid w:val="00FC6463"/>
    <w:rsid w:val="00FD079C"/>
    <w:rsid w:val="00FD2115"/>
    <w:rsid w:val="00FD3689"/>
    <w:rsid w:val="00FE17FD"/>
    <w:rsid w:val="00FE231A"/>
    <w:rsid w:val="00FE3157"/>
    <w:rsid w:val="00FE6537"/>
    <w:rsid w:val="00FF7449"/>
    <w:rsid w:val="03120F1F"/>
    <w:rsid w:val="03650887"/>
    <w:rsid w:val="0463F94C"/>
    <w:rsid w:val="04BE2D9B"/>
    <w:rsid w:val="05128795"/>
    <w:rsid w:val="05443D8E"/>
    <w:rsid w:val="062F6552"/>
    <w:rsid w:val="06BD4D8F"/>
    <w:rsid w:val="06FC60DB"/>
    <w:rsid w:val="0A955A74"/>
    <w:rsid w:val="0AE18DAD"/>
    <w:rsid w:val="0B7EA6D7"/>
    <w:rsid w:val="0D9D63C0"/>
    <w:rsid w:val="0EEA6E8E"/>
    <w:rsid w:val="100F489F"/>
    <w:rsid w:val="10ABA93C"/>
    <w:rsid w:val="1126C80A"/>
    <w:rsid w:val="12030245"/>
    <w:rsid w:val="132FEB72"/>
    <w:rsid w:val="139CB16B"/>
    <w:rsid w:val="15A88C4F"/>
    <w:rsid w:val="15BF1818"/>
    <w:rsid w:val="15CD534B"/>
    <w:rsid w:val="17672401"/>
    <w:rsid w:val="1A9C29AF"/>
    <w:rsid w:val="1AAFBE8F"/>
    <w:rsid w:val="1ADA670A"/>
    <w:rsid w:val="1BFB93F3"/>
    <w:rsid w:val="1C8CE024"/>
    <w:rsid w:val="1D61D1D7"/>
    <w:rsid w:val="1D7D2DAA"/>
    <w:rsid w:val="1DA6640D"/>
    <w:rsid w:val="1EA42F5A"/>
    <w:rsid w:val="1EA6D657"/>
    <w:rsid w:val="22556C07"/>
    <w:rsid w:val="22637DE3"/>
    <w:rsid w:val="22A64B79"/>
    <w:rsid w:val="242D7399"/>
    <w:rsid w:val="26735261"/>
    <w:rsid w:val="287F6163"/>
    <w:rsid w:val="28FF73FE"/>
    <w:rsid w:val="29365E4F"/>
    <w:rsid w:val="29D8F227"/>
    <w:rsid w:val="2A6C6BA2"/>
    <w:rsid w:val="2A935B36"/>
    <w:rsid w:val="2AB30291"/>
    <w:rsid w:val="2B6A899E"/>
    <w:rsid w:val="2B6B995A"/>
    <w:rsid w:val="2D1DD947"/>
    <w:rsid w:val="2D6F1511"/>
    <w:rsid w:val="2E731042"/>
    <w:rsid w:val="31DF069C"/>
    <w:rsid w:val="3306386F"/>
    <w:rsid w:val="340F9F41"/>
    <w:rsid w:val="3489A9BB"/>
    <w:rsid w:val="35197296"/>
    <w:rsid w:val="365E4D0D"/>
    <w:rsid w:val="37486E61"/>
    <w:rsid w:val="38990A8F"/>
    <w:rsid w:val="3982B3BB"/>
    <w:rsid w:val="3AE48ED1"/>
    <w:rsid w:val="3B0504D3"/>
    <w:rsid w:val="3BCDA63F"/>
    <w:rsid w:val="3BF28AA0"/>
    <w:rsid w:val="3D279E30"/>
    <w:rsid w:val="3F34D692"/>
    <w:rsid w:val="3F89E521"/>
    <w:rsid w:val="404C39AC"/>
    <w:rsid w:val="40B4EF95"/>
    <w:rsid w:val="418BC1CD"/>
    <w:rsid w:val="4244DAD0"/>
    <w:rsid w:val="42E22BD9"/>
    <w:rsid w:val="433A8CD6"/>
    <w:rsid w:val="4638056B"/>
    <w:rsid w:val="46B9A757"/>
    <w:rsid w:val="46DDAC18"/>
    <w:rsid w:val="4714CAB1"/>
    <w:rsid w:val="47755449"/>
    <w:rsid w:val="4796510C"/>
    <w:rsid w:val="47AF16B4"/>
    <w:rsid w:val="49019CE9"/>
    <w:rsid w:val="4B1150F1"/>
    <w:rsid w:val="4CB189EE"/>
    <w:rsid w:val="4D5CF277"/>
    <w:rsid w:val="4DC53C9A"/>
    <w:rsid w:val="504A708C"/>
    <w:rsid w:val="50EA5241"/>
    <w:rsid w:val="51F0CDC2"/>
    <w:rsid w:val="52636ECD"/>
    <w:rsid w:val="52AA9EE2"/>
    <w:rsid w:val="5442CF87"/>
    <w:rsid w:val="54499A3B"/>
    <w:rsid w:val="548E5DE9"/>
    <w:rsid w:val="549C13AC"/>
    <w:rsid w:val="5611E51A"/>
    <w:rsid w:val="5646DD61"/>
    <w:rsid w:val="5658741D"/>
    <w:rsid w:val="57BC6962"/>
    <w:rsid w:val="58E24FC7"/>
    <w:rsid w:val="5911718F"/>
    <w:rsid w:val="598BC317"/>
    <w:rsid w:val="5A35E31D"/>
    <w:rsid w:val="5A82EF87"/>
    <w:rsid w:val="5C065C2C"/>
    <w:rsid w:val="5C9BCC7F"/>
    <w:rsid w:val="60346D6A"/>
    <w:rsid w:val="60B995D0"/>
    <w:rsid w:val="613675F9"/>
    <w:rsid w:val="61D9E351"/>
    <w:rsid w:val="62F56F59"/>
    <w:rsid w:val="63C282AC"/>
    <w:rsid w:val="64297470"/>
    <w:rsid w:val="643FAC32"/>
    <w:rsid w:val="648F8DC0"/>
    <w:rsid w:val="65CF052D"/>
    <w:rsid w:val="661E2E4D"/>
    <w:rsid w:val="66553138"/>
    <w:rsid w:val="66DEA597"/>
    <w:rsid w:val="68CE56EE"/>
    <w:rsid w:val="690E68CC"/>
    <w:rsid w:val="69A4C82D"/>
    <w:rsid w:val="6A1D6318"/>
    <w:rsid w:val="6AD74851"/>
    <w:rsid w:val="6B127FDA"/>
    <w:rsid w:val="6BFE27A5"/>
    <w:rsid w:val="6DC5C3B8"/>
    <w:rsid w:val="6DEE0EED"/>
    <w:rsid w:val="71F770ED"/>
    <w:rsid w:val="729A834F"/>
    <w:rsid w:val="732B976A"/>
    <w:rsid w:val="73E27DF1"/>
    <w:rsid w:val="74267447"/>
    <w:rsid w:val="746D0495"/>
    <w:rsid w:val="7495880E"/>
    <w:rsid w:val="74F534C5"/>
    <w:rsid w:val="75D53954"/>
    <w:rsid w:val="76789D9A"/>
    <w:rsid w:val="77161C0B"/>
    <w:rsid w:val="78CD9DA7"/>
    <w:rsid w:val="79726466"/>
    <w:rsid w:val="7A4E314D"/>
    <w:rsid w:val="7B919482"/>
    <w:rsid w:val="7CB370F8"/>
    <w:rsid w:val="7CD985C9"/>
    <w:rsid w:val="7E63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17FC4"/>
  <w15:chartTrackingRefBased/>
  <w15:docId w15:val="{FCFE6B5C-FED7-40F2-AC4A-3112C446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7331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7331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7331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7331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7331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7331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7331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7331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7331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B733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0B733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0B7331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0B7331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link w:val="Titolo5"/>
    <w:uiPriority w:val="9"/>
    <w:semiHidden/>
    <w:rsid w:val="000B7331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"/>
    <w:semiHidden/>
    <w:rsid w:val="000B7331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0B7331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0B7331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0B7331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7331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0B733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7331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0B7331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7331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0B7331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0B7331"/>
    <w:pPr>
      <w:ind w:left="720"/>
      <w:contextualSpacing/>
    </w:pPr>
  </w:style>
  <w:style w:type="character" w:styleId="Enfasiintensa">
    <w:name w:val="Intense Emphasis"/>
    <w:uiPriority w:val="21"/>
    <w:qFormat/>
    <w:rsid w:val="000B7331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733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zioneintensaCarattere">
    <w:name w:val="Citazione intensa Carattere"/>
    <w:link w:val="Citazioneintensa"/>
    <w:uiPriority w:val="30"/>
    <w:rsid w:val="000B7331"/>
    <w:rPr>
      <w:i/>
      <w:iCs/>
      <w:color w:val="0F4761"/>
    </w:rPr>
  </w:style>
  <w:style w:type="character" w:styleId="Riferimentointenso">
    <w:name w:val="Intense Reference"/>
    <w:uiPriority w:val="32"/>
    <w:qFormat/>
    <w:rsid w:val="000B7331"/>
    <w:rPr>
      <w:b/>
      <w:bCs/>
      <w:smallCaps/>
      <w:color w:val="0F4761"/>
      <w:spacing w:val="5"/>
    </w:rPr>
  </w:style>
  <w:style w:type="character" w:styleId="Collegamentoipertestuale">
    <w:name w:val="Hyperlink"/>
    <w:uiPriority w:val="99"/>
    <w:unhideWhenUsed/>
    <w:rsid w:val="00995C28"/>
    <w:rPr>
      <w:color w:val="467886"/>
      <w:u w:val="single"/>
    </w:rPr>
  </w:style>
  <w:style w:type="character" w:styleId="Menzionenonrisolta">
    <w:name w:val="Unresolved Mention"/>
    <w:uiPriority w:val="99"/>
    <w:semiHidden/>
    <w:unhideWhenUsed/>
    <w:rsid w:val="00995C2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66A99"/>
    <w:rPr>
      <w:rFonts w:ascii="Times New Roman" w:hAnsi="Times New Roman"/>
    </w:rPr>
  </w:style>
  <w:style w:type="character" w:styleId="Rimandocommento">
    <w:name w:val="annotation reference"/>
    <w:uiPriority w:val="99"/>
    <w:semiHidden/>
    <w:unhideWhenUsed/>
    <w:rsid w:val="008069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69A1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8069A1"/>
    <w:rPr>
      <w:kern w:val="2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069A1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069A1"/>
    <w:rPr>
      <w:b/>
      <w:bCs/>
      <w:kern w:val="2"/>
      <w:lang w:eastAsia="en-US"/>
    </w:rPr>
  </w:style>
  <w:style w:type="paragraph" w:styleId="Revisione">
    <w:name w:val="Revision"/>
    <w:hidden/>
    <w:uiPriority w:val="99"/>
    <w:semiHidden/>
    <w:rsid w:val="00C63C55"/>
    <w:rPr>
      <w:kern w:val="2"/>
      <w:sz w:val="24"/>
      <w:szCs w:val="24"/>
      <w:lang w:eastAsia="en-US"/>
    </w:rPr>
  </w:style>
  <w:style w:type="character" w:customStyle="1" w:styleId="wkit-indentation-level-0-preview">
    <w:name w:val="wkit-indentation-level-0-preview"/>
    <w:basedOn w:val="Carpredefinitoparagrafo"/>
    <w:rsid w:val="003A2AF7"/>
  </w:style>
  <w:style w:type="paragraph" w:styleId="Intestazione">
    <w:name w:val="header"/>
    <w:basedOn w:val="Normale"/>
    <w:link w:val="IntestazioneCarattere"/>
    <w:uiPriority w:val="99"/>
    <w:unhideWhenUsed/>
    <w:rsid w:val="007B72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296"/>
    <w:rPr>
      <w:kern w:val="2"/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B72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296"/>
    <w:rPr>
      <w:kern w:val="2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unhideWhenUsed/>
    <w:rsid w:val="007B7296"/>
  </w:style>
  <w:style w:type="table" w:styleId="Grigliatabella">
    <w:name w:val="Table Grid"/>
    <w:basedOn w:val="Tabellanormale"/>
    <w:uiPriority w:val="39"/>
    <w:rsid w:val="004F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235B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427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734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6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7690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sos4life.it/document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FEE40A4B8CC24CA13A3D9EDFCFE41D" ma:contentTypeVersion="4" ma:contentTypeDescription="Creare un nuovo documento." ma:contentTypeScope="" ma:versionID="24a75aab4a325c77723f585401fee5fd">
  <xsd:schema xmlns:xsd="http://www.w3.org/2001/XMLSchema" xmlns:xs="http://www.w3.org/2001/XMLSchema" xmlns:p="http://schemas.microsoft.com/office/2006/metadata/properties" xmlns:ns2="a09c223f-bbd7-418e-8fe0-1d5a4ed220c2" targetNamespace="http://schemas.microsoft.com/office/2006/metadata/properties" ma:root="true" ma:fieldsID="0668b527536259eb3114d791bb7f3dbf" ns2:_="">
    <xsd:import namespace="a09c223f-bbd7-418e-8fe0-1d5a4ed22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c223f-bbd7-418e-8fe0-1d5a4ed22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FD3BD-497A-4589-A639-0DEA636323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83B112-5F83-4EF6-8243-65A991269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c223f-bbd7-418e-8fe0-1d5a4ed220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83F9D-02C5-477F-8516-57F39CEB78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Della Casa</dc:creator>
  <cp:keywords/>
  <dc:description/>
  <cp:lastModifiedBy>Gaspari Nicoletta</cp:lastModifiedBy>
  <cp:revision>29</cp:revision>
  <cp:lastPrinted>2024-08-08T12:51:00Z</cp:lastPrinted>
  <dcterms:created xsi:type="dcterms:W3CDTF">2024-08-30T11:12:00Z</dcterms:created>
  <dcterms:modified xsi:type="dcterms:W3CDTF">2024-09-04T13:42:00Z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0x01010082FEE40A4B8CC24CA13A3D9EDFCFE41D</vt:lpwstr>
  </property>
</Properties>
</file>